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1884"/>
      </w:tblGrid>
      <w:tr w:rsidR="004E7E83" w14:paraId="47E718E8" w14:textId="77777777">
        <w:trPr>
          <w:trHeight w:hRule="exact" w:val="4649"/>
        </w:trPr>
        <w:tc>
          <w:tcPr>
            <w:tcW w:w="11884" w:type="dxa"/>
          </w:tcPr>
          <w:p w14:paraId="4344F7E6" w14:textId="77777777" w:rsidR="004E7E83" w:rsidRDefault="00335C86">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14:anchorId="626C074C" wp14:editId="6560E4C5">
                      <wp:simplePos x="0" y="0"/>
                      <wp:positionH relativeFrom="column">
                        <wp:posOffset>664826</wp:posOffset>
                      </wp:positionH>
                      <wp:positionV relativeFrom="page">
                        <wp:posOffset>1879799</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14:paraId="05E6F29C" w14:textId="77777777" w:rsidR="004E7E83" w:rsidRDefault="00335C86">
                                      <w:pPr>
                                        <w:spacing w:after="0" w:line="240" w:lineRule="atLeast"/>
                                        <w:jc w:val="left"/>
                                        <w:rPr>
                                          <w:rFonts w:cs="Arial"/>
                                          <w:sz w:val="72"/>
                                          <w:szCs w:val="72"/>
                                        </w:rPr>
                                      </w:pPr>
                                      <w:r>
                                        <w:rPr>
                                          <w:rFonts w:cs="Arial"/>
                                          <w:sz w:val="72"/>
                                          <w:szCs w:val="72"/>
                                        </w:rPr>
                                        <w:t xml:space="preserve">Erläuterungen zu den </w:t>
                                      </w:r>
                                    </w:p>
                                    <w:p w14:paraId="07F5EF04" w14:textId="77777777" w:rsidR="004E7E83" w:rsidRDefault="00335C86">
                                      <w:pPr>
                                        <w:spacing w:after="0" w:line="240" w:lineRule="atLeast"/>
                                        <w:jc w:val="left"/>
                                        <w:rPr>
                                          <w:sz w:val="72"/>
                                          <w:szCs w:val="72"/>
                                        </w:rPr>
                                      </w:pPr>
                                      <w:r>
                                        <w:rPr>
                                          <w:rFonts w:cs="Arial"/>
                                          <w:sz w:val="72"/>
                                          <w:szCs w:val="72"/>
                                        </w:rPr>
                                        <w:t>Auswahlkriterien</w:t>
                                      </w:r>
                                      <w:r>
                                        <w:rPr>
                                          <w:sz w:val="72"/>
                                          <w:szCs w:val="72"/>
                                        </w:rPr>
                                        <w:t xml:space="preserve"> </w:t>
                                      </w:r>
                                    </w:p>
                                    <w:p w14:paraId="00DF239B" w14:textId="77777777" w:rsidR="004E7E83" w:rsidRDefault="00335C86">
                                      <w:pPr>
                                        <w:spacing w:after="0" w:line="240" w:lineRule="atLeast"/>
                                        <w:jc w:val="left"/>
                                        <w:rPr>
                                          <w:rFonts w:cs="Arial"/>
                                          <w:sz w:val="96"/>
                                          <w:szCs w:val="96"/>
                                        </w:rPr>
                                      </w:pPr>
                                      <w:r>
                                        <w:rPr>
                                          <w:rFonts w:cs="Arial"/>
                                          <w:sz w:val="72"/>
                                          <w:szCs w:val="72"/>
                                        </w:rPr>
                                        <w:t>Intervention 78-03</w:t>
                                      </w:r>
                                    </w:p>
                                    <w:p w14:paraId="0B6598CD" w14:textId="77777777" w:rsidR="004E7E83" w:rsidRDefault="00335C86">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C074C" id="Rectangle 9" o:spid="_x0000_s1026" style="position:absolute;left:0;text-align:left;margin-left:52.35pt;margin-top:148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" filled="f" stroked="f" strokeweight=".5pt">
                      <v:textbox inset="1pt,1pt,1pt,1pt">
                        <w:txbxContent>
                          <w:sdt>
                            <w:sdtPr>
                              <w:rPr>
                                <w:rFonts w:cs="Arial"/>
                                <w:sz w:val="72"/>
                                <w:szCs w:val="72"/>
                              </w:rPr>
                              <w:alias w:val="Titel maximal drei Zeilen"/>
                              <w:tag w:val="Titel maximal drei Zeilen"/>
                              <w:id w:val="1542018471"/>
                            </w:sdtPr>
                            <w:sdtEndPr/>
                            <w:sdtContent>
                              <w:p w14:paraId="05E6F29C" w14:textId="77777777" w:rsidR="004E7E83" w:rsidRDefault="00335C86">
                                <w:pPr>
                                  <w:spacing w:after="0" w:line="240" w:lineRule="atLeast"/>
                                  <w:jc w:val="left"/>
                                  <w:rPr>
                                    <w:rFonts w:cs="Arial"/>
                                    <w:sz w:val="72"/>
                                    <w:szCs w:val="72"/>
                                  </w:rPr>
                                </w:pPr>
                                <w:r>
                                  <w:rPr>
                                    <w:rFonts w:cs="Arial"/>
                                    <w:sz w:val="72"/>
                                    <w:szCs w:val="72"/>
                                  </w:rPr>
                                  <w:t xml:space="preserve">Erläuterungen zu den </w:t>
                                </w:r>
                              </w:p>
                              <w:p w14:paraId="07F5EF04" w14:textId="77777777" w:rsidR="004E7E83" w:rsidRDefault="00335C86">
                                <w:pPr>
                                  <w:spacing w:after="0" w:line="240" w:lineRule="atLeast"/>
                                  <w:jc w:val="left"/>
                                  <w:rPr>
                                    <w:sz w:val="72"/>
                                    <w:szCs w:val="72"/>
                                  </w:rPr>
                                </w:pPr>
                                <w:r>
                                  <w:rPr>
                                    <w:rFonts w:cs="Arial"/>
                                    <w:sz w:val="72"/>
                                    <w:szCs w:val="72"/>
                                  </w:rPr>
                                  <w:t>Auswahlkriterien</w:t>
                                </w:r>
                                <w:r>
                                  <w:rPr>
                                    <w:sz w:val="72"/>
                                    <w:szCs w:val="72"/>
                                  </w:rPr>
                                  <w:t xml:space="preserve"> </w:t>
                                </w:r>
                              </w:p>
                              <w:p w14:paraId="00DF239B" w14:textId="77777777" w:rsidR="004E7E83" w:rsidRDefault="00335C86">
                                <w:pPr>
                                  <w:spacing w:after="0" w:line="240" w:lineRule="atLeast"/>
                                  <w:jc w:val="left"/>
                                  <w:rPr>
                                    <w:rFonts w:cs="Arial"/>
                                    <w:sz w:val="96"/>
                                    <w:szCs w:val="96"/>
                                  </w:rPr>
                                </w:pPr>
                                <w:r>
                                  <w:rPr>
                                    <w:rFonts w:cs="Arial"/>
                                    <w:sz w:val="72"/>
                                    <w:szCs w:val="72"/>
                                  </w:rPr>
                                  <w:t>Intervention 78-03</w:t>
                                </w:r>
                              </w:p>
                              <w:p w14:paraId="0B6598CD" w14:textId="77777777" w:rsidR="004E7E83" w:rsidRDefault="00335C86">
                                <w:pPr>
                                  <w:spacing w:after="120" w:line="240" w:lineRule="atLeast"/>
                                  <w:jc w:val="right"/>
                                  <w:rPr>
                                    <w:rFonts w:cs="Arial"/>
                                    <w:sz w:val="72"/>
                                    <w:szCs w:val="72"/>
                                  </w:rPr>
                                </w:pPr>
                              </w:p>
                            </w:sdtContent>
                          </w:sdt>
                        </w:txbxContent>
                      </v:textbox>
                      <w10:wrap anchory="page"/>
                    </v:rect>
                  </w:pict>
                </mc:Fallback>
              </mc:AlternateContent>
            </w:r>
          </w:p>
        </w:tc>
      </w:tr>
    </w:tbl>
    <w:p w14:paraId="07B35AC5" w14:textId="77777777" w:rsidR="004E7E83" w:rsidRDefault="004E7E83">
      <w:pPr>
        <w:rPr>
          <w:rFonts w:asciiTheme="minorHAnsi" w:hAnsiTheme="minorHAnsi"/>
          <w:noProof/>
          <w:szCs w:val="20"/>
          <w:lang w:eastAsia="de-AT"/>
        </w:rPr>
      </w:pPr>
    </w:p>
    <w:p w14:paraId="06ADECEB" w14:textId="77777777" w:rsidR="004E7E83" w:rsidRDefault="004E7E83">
      <w:pPr>
        <w:rPr>
          <w:rFonts w:asciiTheme="minorHAnsi" w:hAnsiTheme="minorHAnsi"/>
          <w:noProof/>
          <w:szCs w:val="20"/>
          <w:lang w:eastAsia="de-AT"/>
        </w:rPr>
      </w:pPr>
    </w:p>
    <w:p w14:paraId="5966B36F" w14:textId="77777777" w:rsidR="004E7E83" w:rsidRDefault="004E7E83">
      <w:pPr>
        <w:rPr>
          <w:rFonts w:asciiTheme="minorHAnsi" w:hAnsiTheme="minorHAnsi"/>
          <w:noProof/>
          <w:szCs w:val="20"/>
          <w:lang w:eastAsia="de-AT"/>
        </w:rPr>
      </w:pPr>
    </w:p>
    <w:p w14:paraId="53FE8EC7" w14:textId="77777777" w:rsidR="004E7E83" w:rsidRDefault="004E7E83">
      <w:pPr>
        <w:rPr>
          <w:rFonts w:asciiTheme="minorHAnsi" w:hAnsiTheme="minorHAnsi"/>
          <w:noProof/>
          <w:szCs w:val="20"/>
          <w:lang w:eastAsia="de-AT"/>
        </w:rPr>
      </w:pPr>
    </w:p>
    <w:p w14:paraId="67B83FE2" w14:textId="77777777" w:rsidR="004E7E83" w:rsidRDefault="004E7E83">
      <w:pPr>
        <w:rPr>
          <w:rFonts w:asciiTheme="minorHAnsi" w:hAnsiTheme="minorHAnsi"/>
          <w:noProof/>
          <w:szCs w:val="20"/>
          <w:lang w:eastAsia="de-AT"/>
        </w:rPr>
      </w:pPr>
    </w:p>
    <w:p w14:paraId="2277A7E8" w14:textId="77777777" w:rsidR="004E7E83" w:rsidRDefault="004E7E83">
      <w:pPr>
        <w:rPr>
          <w:rFonts w:asciiTheme="minorHAnsi" w:hAnsiTheme="minorHAnsi"/>
          <w:noProof/>
          <w:szCs w:val="20"/>
          <w:lang w:eastAsia="de-AT"/>
        </w:rPr>
      </w:pPr>
    </w:p>
    <w:p w14:paraId="63712AD9" w14:textId="77777777" w:rsidR="004E7E83" w:rsidRDefault="004E7E83">
      <w:pPr>
        <w:rPr>
          <w:rFonts w:asciiTheme="minorHAnsi" w:hAnsiTheme="minorHAnsi"/>
          <w:noProof/>
          <w:szCs w:val="20"/>
          <w:lang w:eastAsia="de-AT"/>
        </w:rPr>
      </w:pPr>
    </w:p>
    <w:p w14:paraId="0785B02F" w14:textId="77777777" w:rsidR="004E7E83" w:rsidRDefault="004E7E83">
      <w:pPr>
        <w:rPr>
          <w:rFonts w:asciiTheme="minorHAnsi" w:hAnsiTheme="minorHAnsi"/>
          <w:noProof/>
          <w:szCs w:val="20"/>
          <w:lang w:eastAsia="de-AT"/>
        </w:rPr>
      </w:pPr>
    </w:p>
    <w:p w14:paraId="2EC4BD63" w14:textId="77777777" w:rsidR="004E7E83" w:rsidRDefault="004E7E83">
      <w:pPr>
        <w:rPr>
          <w:rFonts w:asciiTheme="minorHAnsi" w:hAnsiTheme="minorHAnsi"/>
          <w:noProof/>
          <w:szCs w:val="20"/>
          <w:lang w:eastAsia="de-AT"/>
        </w:rPr>
      </w:pPr>
    </w:p>
    <w:p w14:paraId="4CA24F4A" w14:textId="77777777" w:rsidR="004E7E83" w:rsidRDefault="00335C86">
      <w:pPr>
        <w:rPr>
          <w:rFonts w:asciiTheme="minorHAnsi" w:hAnsiTheme="minorHAnsi"/>
          <w:noProof/>
          <w:szCs w:val="20"/>
          <w:lang w:eastAsia="de-AT"/>
        </w:rPr>
      </w:pPr>
      <w:r>
        <w:rPr>
          <w:rFonts w:asciiTheme="minorHAnsi" w:eastAsia="Calibri" w:hAnsiTheme="minorHAnsi" w:cs="Times New Roman"/>
          <w:noProof/>
          <w:sz w:val="24"/>
          <w:lang w:eastAsia="de-AT"/>
        </w:rPr>
        <mc:AlternateContent>
          <mc:Choice Requires="wps">
            <w:drawing>
              <wp:anchor distT="0" distB="0" distL="114300" distR="114300" simplePos="0" relativeHeight="251665408" behindDoc="0" locked="0" layoutInCell="1" allowOverlap="1" wp14:anchorId="51354490" wp14:editId="039430D7">
                <wp:simplePos x="0" y="0"/>
                <wp:positionH relativeFrom="column">
                  <wp:posOffset>1708785</wp:posOffset>
                </wp:positionH>
                <wp:positionV relativeFrom="page">
                  <wp:posOffset>5934075</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36"/>
                                <w:szCs w:val="36"/>
                              </w:rPr>
                              <w:alias w:val="Untertitel bündig mit Logoschrift maximal 4 Zeilen"/>
                              <w:tag w:val="Untertitel bündig mit Logoschrift maximal 4 Zeilen"/>
                              <w:id w:val="1538393890"/>
                            </w:sdtPr>
                            <w:sdtEndPr/>
                            <w:sdtContent>
                              <w:p w14:paraId="464030B0" w14:textId="77777777" w:rsidR="004E7E83" w:rsidRDefault="00335C86">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54490" id="Rectangle 22" o:spid="_x0000_s1027" style="position:absolute;left:0;text-align:left;margin-left:134.55pt;margin-top:467.25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" filled="f" stroked="f" strokeweight=".5pt">
                <v:textbox inset="1pt,1pt,1pt,1pt">
                  <w:txbxContent>
                    <w:sdt>
                      <w:sdtPr>
                        <w:rPr>
                          <w:rFonts w:cs="Arial"/>
                          <w:b/>
                          <w:sz w:val="36"/>
                          <w:szCs w:val="36"/>
                        </w:rPr>
                        <w:alias w:val="Untertitel bündig mit Logoschrift maximal 4 Zeilen"/>
                        <w:tag w:val="Untertitel bündig mit Logoschrift maximal 4 Zeilen"/>
                        <w:id w:val="1538393890"/>
                      </w:sdtPr>
                      <w:sdtEndPr/>
                      <w:sdtContent>
                        <w:p w14:paraId="464030B0" w14:textId="77777777" w:rsidR="004E7E83" w:rsidRDefault="00335C86">
                          <w:pPr>
                            <w:spacing w:after="0" w:line="240" w:lineRule="atLeast"/>
                            <w:jc w:val="left"/>
                            <w:rPr>
                              <w:rFonts w:cs="Arial"/>
                              <w:b/>
                              <w:sz w:val="36"/>
                              <w:szCs w:val="36"/>
                            </w:rPr>
                          </w:pPr>
                          <w:r>
                            <w:rPr>
                              <w:b/>
                              <w:sz w:val="36"/>
                              <w:szCs w:val="36"/>
                            </w:rPr>
                            <w:t>Wissenstransfer für außerland- und forstwirtschaftliche Themenfelder (Bewusstseins-, Weiterbildung, Beratung sowie Pläne und Studien)</w:t>
                          </w:r>
                          <w:r>
                            <w:rPr>
                              <w:b/>
                              <w:spacing w:val="-20"/>
                              <w:sz w:val="36"/>
                              <w:szCs w:val="36"/>
                            </w:rPr>
                            <w:t xml:space="preserve"> – </w:t>
                          </w:r>
                          <w:r>
                            <w:rPr>
                              <w:b/>
                              <w:sz w:val="36"/>
                              <w:szCs w:val="36"/>
                            </w:rPr>
                            <w:t>Naturschutz</w:t>
                          </w:r>
                        </w:p>
                      </w:sdtContent>
                    </w:sdt>
                  </w:txbxContent>
                </v:textbox>
                <w10:wrap anchory="page"/>
              </v:rect>
            </w:pict>
          </mc:Fallback>
        </mc:AlternateContent>
      </w:r>
    </w:p>
    <w:p w14:paraId="09C898F0" w14:textId="77777777" w:rsidR="004E7E83" w:rsidRDefault="004E7E83">
      <w:pPr>
        <w:rPr>
          <w:rFonts w:asciiTheme="minorHAnsi" w:hAnsiTheme="minorHAnsi"/>
          <w:noProof/>
          <w:szCs w:val="20"/>
          <w:lang w:eastAsia="de-AT"/>
        </w:rPr>
      </w:pPr>
    </w:p>
    <w:p w14:paraId="6F9FD480" w14:textId="77777777" w:rsidR="004E7E83" w:rsidRDefault="004E7E83">
      <w:pPr>
        <w:rPr>
          <w:rFonts w:asciiTheme="minorHAnsi" w:hAnsiTheme="minorHAnsi"/>
          <w:noProof/>
          <w:szCs w:val="20"/>
          <w:lang w:eastAsia="de-AT"/>
        </w:rPr>
      </w:pPr>
    </w:p>
    <w:p w14:paraId="61A81DDF" w14:textId="77777777" w:rsidR="004E7E83" w:rsidRDefault="004E7E83">
      <w:pPr>
        <w:rPr>
          <w:rFonts w:asciiTheme="minorHAnsi" w:hAnsiTheme="minorHAnsi"/>
          <w:noProof/>
          <w:szCs w:val="20"/>
          <w:lang w:eastAsia="de-AT"/>
        </w:rPr>
      </w:pPr>
    </w:p>
    <w:p w14:paraId="098ED918" w14:textId="77777777" w:rsidR="004E7E83" w:rsidRDefault="004E7E83">
      <w:pPr>
        <w:rPr>
          <w:rFonts w:asciiTheme="minorHAnsi" w:hAnsiTheme="minorHAnsi"/>
          <w:noProof/>
          <w:szCs w:val="20"/>
          <w:lang w:eastAsia="de-AT"/>
        </w:rPr>
      </w:pPr>
    </w:p>
    <w:p w14:paraId="482B2278" w14:textId="77777777" w:rsidR="004E7E83" w:rsidRDefault="004E7E83">
      <w:pPr>
        <w:rPr>
          <w:rFonts w:asciiTheme="minorHAnsi" w:hAnsiTheme="minorHAnsi"/>
          <w:noProof/>
          <w:szCs w:val="20"/>
          <w:lang w:eastAsia="de-AT"/>
        </w:rPr>
      </w:pPr>
    </w:p>
    <w:p w14:paraId="39D62AA3" w14:textId="77777777" w:rsidR="004E7E83" w:rsidRDefault="00335C86">
      <w:pPr>
        <w:spacing w:after="0"/>
        <w:rPr>
          <w:rFonts w:cs="Arial"/>
          <w:b/>
          <w:sz w:val="28"/>
          <w:szCs w:val="36"/>
        </w:rPr>
      </w:pPr>
      <w:r>
        <w:rPr>
          <w:rFonts w:cs="Arial"/>
          <w:b/>
          <w:sz w:val="28"/>
          <w:szCs w:val="36"/>
        </w:rPr>
        <w:t>Projekt:</w:t>
      </w:r>
    </w:p>
    <w:sdt>
      <w:sdtPr>
        <w:rPr>
          <w:szCs w:val="23"/>
        </w:rPr>
        <w:id w:val="-329902886"/>
        <w:placeholder>
          <w:docPart w:val="8DCB5A898D8149F58A067E91FB6CD7D7"/>
        </w:placeholder>
      </w:sdtPr>
      <w:sdtEndPr>
        <w:rPr>
          <w:b/>
          <w:i/>
          <w:sz w:val="24"/>
          <w:szCs w:val="28"/>
        </w:rPr>
      </w:sdtEndPr>
      <w:sdtContent>
        <w:p w14:paraId="682E8F45" w14:textId="77777777" w:rsidR="004E7E83" w:rsidRDefault="00335C86">
          <w:pPr>
            <w:spacing w:after="0"/>
            <w:rPr>
              <w:rFonts w:asciiTheme="minorHAnsi" w:hAnsiTheme="minorHAnsi"/>
              <w:b/>
              <w:i/>
              <w:noProof/>
              <w:sz w:val="20"/>
              <w:szCs w:val="20"/>
              <w:lang w:eastAsia="de-AT"/>
            </w:rPr>
          </w:pPr>
          <w:r>
            <w:rPr>
              <w:rFonts w:ascii="Segoe UI" w:hAnsi="Segoe UI" w:cs="Segoe UI"/>
              <w:b/>
              <w:i/>
              <w:color w:val="010101"/>
              <w:sz w:val="24"/>
              <w:szCs w:val="28"/>
              <w:shd w:val="clear" w:color="auto" w:fill="FFFFFF"/>
            </w:rPr>
            <w:t>Projekttitel hier angeben</w:t>
          </w:r>
        </w:p>
      </w:sdtContent>
    </w:sdt>
    <w:p w14:paraId="5D3B4506" w14:textId="77777777" w:rsidR="004E7E83" w:rsidRDefault="004E7E83">
      <w:pPr>
        <w:rPr>
          <w:rFonts w:asciiTheme="minorHAnsi" w:hAnsiTheme="minorHAnsi"/>
          <w:noProof/>
          <w:szCs w:val="20"/>
          <w:lang w:eastAsia="de-AT"/>
        </w:rPr>
      </w:pPr>
    </w:p>
    <w:p w14:paraId="45D3D3CB" w14:textId="77777777" w:rsidR="004E7E83" w:rsidRDefault="004E7E83">
      <w:pPr>
        <w:rPr>
          <w:rFonts w:asciiTheme="minorHAnsi" w:hAnsiTheme="minorHAnsi"/>
          <w:noProof/>
          <w:szCs w:val="20"/>
          <w:lang w:eastAsia="de-AT"/>
        </w:rPr>
      </w:pPr>
    </w:p>
    <w:p w14:paraId="6A70D9B3" w14:textId="77777777" w:rsidR="004E7E83" w:rsidRDefault="004E7E83">
      <w:pPr>
        <w:rPr>
          <w:rFonts w:asciiTheme="minorHAnsi" w:hAnsiTheme="minorHAnsi"/>
          <w:lang w:eastAsia="de-AT"/>
        </w:rPr>
        <w:sectPr w:rsidR="004E7E8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cols w:space="708"/>
          <w:titlePg/>
          <w:docGrid w:linePitch="360"/>
        </w:sectPr>
      </w:pP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14:paraId="065CA8C2" w14:textId="77777777" w:rsidR="004E7E83" w:rsidRDefault="00335C86">
          <w:pPr>
            <w:pStyle w:val="Inhaltsverzeichnisberschrift"/>
            <w:rPr>
              <w:rFonts w:asciiTheme="minorHAnsi" w:hAnsiTheme="minorHAnsi"/>
              <w:b w:val="0"/>
              <w:bCs/>
              <w:color w:val="008000"/>
              <w:sz w:val="22"/>
              <w:lang w:val="de-DE" w:eastAsia="en-US"/>
            </w:rPr>
          </w:pPr>
          <w:r>
            <w:rPr>
              <w:rFonts w:asciiTheme="minorHAnsi" w:hAnsiTheme="minorHAnsi"/>
              <w:color w:val="008000"/>
              <w:lang w:val="de-DE"/>
            </w:rPr>
            <w:t>Inhalt</w:t>
          </w:r>
        </w:p>
        <w:p w14:paraId="2BC2D034" w14:textId="77777777" w:rsidR="004E7E83" w:rsidRDefault="00335C86">
          <w:pPr>
            <w:pStyle w:val="Verzeichnis1"/>
            <w:rPr>
              <w:rFonts w:asciiTheme="minorHAnsi" w:eastAsiaTheme="minorEastAsia" w:hAnsiTheme="minorHAnsi"/>
              <w:b w:val="0"/>
              <w:lang w:eastAsia="de-AT"/>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28731522" w:history="1">
            <w:r>
              <w:rPr>
                <w:rStyle w:val="Hyperlink"/>
              </w:rPr>
              <w:t>1</w:t>
            </w:r>
            <w:r>
              <w:rPr>
                <w:rFonts w:asciiTheme="minorHAnsi" w:eastAsiaTheme="minorEastAsia" w:hAnsiTheme="minorHAnsi"/>
                <w:b w:val="0"/>
                <w:lang w:eastAsia="de-AT"/>
              </w:rPr>
              <w:tab/>
            </w:r>
            <w:r>
              <w:rPr>
                <w:rStyle w:val="Hyperlink"/>
              </w:rPr>
              <w:t>Allgemeine Auswahlkriterien</w:t>
            </w:r>
            <w:r>
              <w:rPr>
                <w:webHidden/>
              </w:rPr>
              <w:tab/>
            </w:r>
            <w:r>
              <w:rPr>
                <w:webHidden/>
              </w:rPr>
              <w:fldChar w:fldCharType="begin"/>
            </w:r>
            <w:r>
              <w:rPr>
                <w:webHidden/>
              </w:rPr>
              <w:instrText xml:space="preserve"> PAGEREF _Toc128731522 \h </w:instrText>
            </w:r>
            <w:r>
              <w:rPr>
                <w:webHidden/>
              </w:rPr>
            </w:r>
            <w:r>
              <w:rPr>
                <w:webHidden/>
              </w:rPr>
              <w:fldChar w:fldCharType="separate"/>
            </w:r>
            <w:r>
              <w:rPr>
                <w:webHidden/>
              </w:rPr>
              <w:t>3</w:t>
            </w:r>
            <w:r>
              <w:rPr>
                <w:webHidden/>
              </w:rPr>
              <w:fldChar w:fldCharType="end"/>
            </w:r>
          </w:hyperlink>
        </w:p>
        <w:p w14:paraId="6BBA176E"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23" w:history="1">
            <w:r>
              <w:rPr>
                <w:rStyle w:val="Hyperlink"/>
                <w:noProof/>
              </w:rPr>
              <w:t>1.1</w:t>
            </w:r>
            <w:r>
              <w:rPr>
                <w:rFonts w:asciiTheme="minorHAnsi" w:eastAsiaTheme="minorEastAsia" w:hAnsiTheme="minorHAnsi"/>
                <w:noProof/>
                <w:lang w:eastAsia="de-AT"/>
              </w:rPr>
              <w:tab/>
            </w:r>
            <w:r>
              <w:rPr>
                <w:rStyle w:val="Hyperlink"/>
                <w:noProof/>
              </w:rPr>
              <w:t>Zielgruppenorientierung</w:t>
            </w:r>
            <w:r>
              <w:rPr>
                <w:noProof/>
                <w:webHidden/>
              </w:rPr>
              <w:tab/>
            </w:r>
            <w:r>
              <w:rPr>
                <w:noProof/>
                <w:webHidden/>
              </w:rPr>
              <w:fldChar w:fldCharType="begin"/>
            </w:r>
            <w:r>
              <w:rPr>
                <w:noProof/>
                <w:webHidden/>
              </w:rPr>
              <w:instrText xml:space="preserve"> PAGEREF _Toc128731523 \h </w:instrText>
            </w:r>
            <w:r>
              <w:rPr>
                <w:noProof/>
                <w:webHidden/>
              </w:rPr>
            </w:r>
            <w:r>
              <w:rPr>
                <w:noProof/>
                <w:webHidden/>
              </w:rPr>
              <w:fldChar w:fldCharType="separate"/>
            </w:r>
            <w:r>
              <w:rPr>
                <w:noProof/>
                <w:webHidden/>
              </w:rPr>
              <w:t>3</w:t>
            </w:r>
            <w:r>
              <w:rPr>
                <w:noProof/>
                <w:webHidden/>
              </w:rPr>
              <w:fldChar w:fldCharType="end"/>
            </w:r>
          </w:hyperlink>
        </w:p>
        <w:p w14:paraId="5D21CE2C"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24" w:history="1">
            <w:r>
              <w:rPr>
                <w:rStyle w:val="Hyperlink"/>
                <w:noProof/>
              </w:rPr>
              <w:t>1.2</w:t>
            </w:r>
            <w:r>
              <w:rPr>
                <w:rFonts w:asciiTheme="minorHAnsi" w:eastAsiaTheme="minorEastAsia" w:hAnsiTheme="minorHAnsi"/>
                <w:noProof/>
                <w:lang w:eastAsia="de-AT"/>
              </w:rPr>
              <w:tab/>
            </w:r>
            <w:r>
              <w:rPr>
                <w:rStyle w:val="Hyperlink"/>
                <w:noProof/>
              </w:rPr>
              <w:t>Voraussichtliche Wirkung bzw. zu erwartender Nutzen</w:t>
            </w:r>
            <w:r>
              <w:rPr>
                <w:noProof/>
                <w:webHidden/>
              </w:rPr>
              <w:tab/>
            </w:r>
            <w:r>
              <w:rPr>
                <w:noProof/>
                <w:webHidden/>
              </w:rPr>
              <w:fldChar w:fldCharType="begin"/>
            </w:r>
            <w:r>
              <w:rPr>
                <w:noProof/>
                <w:webHidden/>
              </w:rPr>
              <w:instrText xml:space="preserve"> PAGEREF _Toc128731524 \h </w:instrText>
            </w:r>
            <w:r>
              <w:rPr>
                <w:noProof/>
                <w:webHidden/>
              </w:rPr>
            </w:r>
            <w:r>
              <w:rPr>
                <w:noProof/>
                <w:webHidden/>
              </w:rPr>
              <w:fldChar w:fldCharType="separate"/>
            </w:r>
            <w:r>
              <w:rPr>
                <w:noProof/>
                <w:webHidden/>
              </w:rPr>
              <w:t>3</w:t>
            </w:r>
            <w:r>
              <w:rPr>
                <w:noProof/>
                <w:webHidden/>
              </w:rPr>
              <w:fldChar w:fldCharType="end"/>
            </w:r>
          </w:hyperlink>
        </w:p>
        <w:p w14:paraId="74EF4785"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25" w:history="1">
            <w:r>
              <w:rPr>
                <w:rStyle w:val="Hyperlink"/>
                <w:noProof/>
              </w:rPr>
              <w:t>1.3</w:t>
            </w:r>
            <w:r>
              <w:rPr>
                <w:rFonts w:asciiTheme="minorHAnsi" w:eastAsiaTheme="minorEastAsia" w:hAnsiTheme="minorHAnsi"/>
                <w:noProof/>
                <w:lang w:eastAsia="de-AT"/>
              </w:rPr>
              <w:tab/>
            </w:r>
            <w:r>
              <w:rPr>
                <w:rStyle w:val="Hyperlink"/>
                <w:noProof/>
              </w:rPr>
              <w:t>Chancengleichheit und Barrierefreiheit des Angebots</w:t>
            </w:r>
            <w:r>
              <w:rPr>
                <w:noProof/>
                <w:webHidden/>
              </w:rPr>
              <w:tab/>
            </w:r>
            <w:r>
              <w:rPr>
                <w:noProof/>
                <w:webHidden/>
              </w:rPr>
              <w:fldChar w:fldCharType="begin"/>
            </w:r>
            <w:r>
              <w:rPr>
                <w:noProof/>
                <w:webHidden/>
              </w:rPr>
              <w:instrText xml:space="preserve"> PAGEREF _Toc128731525 \h </w:instrText>
            </w:r>
            <w:r>
              <w:rPr>
                <w:noProof/>
                <w:webHidden/>
              </w:rPr>
            </w:r>
            <w:r>
              <w:rPr>
                <w:noProof/>
                <w:webHidden/>
              </w:rPr>
              <w:fldChar w:fldCharType="separate"/>
            </w:r>
            <w:r>
              <w:rPr>
                <w:noProof/>
                <w:webHidden/>
              </w:rPr>
              <w:t>3</w:t>
            </w:r>
            <w:r>
              <w:rPr>
                <w:noProof/>
                <w:webHidden/>
              </w:rPr>
              <w:fldChar w:fldCharType="end"/>
            </w:r>
          </w:hyperlink>
        </w:p>
        <w:p w14:paraId="1A97BBD8"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26" w:history="1">
            <w:r>
              <w:rPr>
                <w:rStyle w:val="Hyperlink"/>
                <w:noProof/>
              </w:rPr>
              <w:t>1.4</w:t>
            </w:r>
            <w:r>
              <w:rPr>
                <w:rFonts w:asciiTheme="minorHAnsi" w:eastAsiaTheme="minorEastAsia" w:hAnsiTheme="minorHAnsi"/>
                <w:noProof/>
                <w:lang w:eastAsia="de-AT"/>
              </w:rPr>
              <w:tab/>
            </w:r>
            <w:r>
              <w:rPr>
                <w:rStyle w:val="Hyperlink"/>
                <w:noProof/>
              </w:rPr>
              <w:t>Innovationspotential und Neuigkeit des Projektes</w:t>
            </w:r>
            <w:r>
              <w:rPr>
                <w:noProof/>
                <w:webHidden/>
              </w:rPr>
              <w:tab/>
            </w:r>
            <w:r>
              <w:rPr>
                <w:noProof/>
                <w:webHidden/>
              </w:rPr>
              <w:fldChar w:fldCharType="begin"/>
            </w:r>
            <w:r>
              <w:rPr>
                <w:noProof/>
                <w:webHidden/>
              </w:rPr>
              <w:instrText xml:space="preserve"> PAGEREF _Toc128731526 \h </w:instrText>
            </w:r>
            <w:r>
              <w:rPr>
                <w:noProof/>
                <w:webHidden/>
              </w:rPr>
            </w:r>
            <w:r>
              <w:rPr>
                <w:noProof/>
                <w:webHidden/>
              </w:rPr>
              <w:fldChar w:fldCharType="separate"/>
            </w:r>
            <w:r>
              <w:rPr>
                <w:noProof/>
                <w:webHidden/>
              </w:rPr>
              <w:t>4</w:t>
            </w:r>
            <w:r>
              <w:rPr>
                <w:noProof/>
                <w:webHidden/>
              </w:rPr>
              <w:fldChar w:fldCharType="end"/>
            </w:r>
          </w:hyperlink>
        </w:p>
        <w:p w14:paraId="4A0E1121"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27" w:history="1">
            <w:r>
              <w:rPr>
                <w:rStyle w:val="Hyperlink"/>
                <w:noProof/>
              </w:rPr>
              <w:t>1.5</w:t>
            </w:r>
            <w:r>
              <w:rPr>
                <w:rFonts w:asciiTheme="minorHAnsi" w:eastAsiaTheme="minorEastAsia" w:hAnsiTheme="minorHAnsi"/>
                <w:noProof/>
                <w:lang w:eastAsia="de-AT"/>
              </w:rPr>
              <w:tab/>
            </w:r>
            <w:r>
              <w:rPr>
                <w:rStyle w:val="Hyperlink"/>
                <w:noProof/>
              </w:rPr>
              <w:t>Kooperation und Synergien</w:t>
            </w:r>
            <w:r>
              <w:rPr>
                <w:noProof/>
                <w:webHidden/>
              </w:rPr>
              <w:tab/>
            </w:r>
            <w:r>
              <w:rPr>
                <w:noProof/>
                <w:webHidden/>
              </w:rPr>
              <w:fldChar w:fldCharType="begin"/>
            </w:r>
            <w:r>
              <w:rPr>
                <w:noProof/>
                <w:webHidden/>
              </w:rPr>
              <w:instrText xml:space="preserve"> PAGEREF _Toc128731527 \h </w:instrText>
            </w:r>
            <w:r>
              <w:rPr>
                <w:noProof/>
                <w:webHidden/>
              </w:rPr>
            </w:r>
            <w:r>
              <w:rPr>
                <w:noProof/>
                <w:webHidden/>
              </w:rPr>
              <w:fldChar w:fldCharType="separate"/>
            </w:r>
            <w:r>
              <w:rPr>
                <w:noProof/>
                <w:webHidden/>
              </w:rPr>
              <w:t>4</w:t>
            </w:r>
            <w:r>
              <w:rPr>
                <w:noProof/>
                <w:webHidden/>
              </w:rPr>
              <w:fldChar w:fldCharType="end"/>
            </w:r>
          </w:hyperlink>
        </w:p>
        <w:p w14:paraId="18B3F9A7" w14:textId="77777777" w:rsidR="004E7E83" w:rsidRDefault="00335C86">
          <w:pPr>
            <w:pStyle w:val="Verzeichnis2"/>
            <w:tabs>
              <w:tab w:val="left" w:pos="880"/>
              <w:tab w:val="right" w:leader="dot" w:pos="9628"/>
            </w:tabs>
            <w:rPr>
              <w:rStyle w:val="Hyperlink"/>
              <w:noProof/>
            </w:rPr>
          </w:pPr>
          <w:hyperlink w:anchor="_Toc128731528" w:history="1">
            <w:r>
              <w:rPr>
                <w:rStyle w:val="Hyperlink"/>
                <w:noProof/>
              </w:rPr>
              <w:t>1.6</w:t>
            </w:r>
            <w:r>
              <w:rPr>
                <w:rFonts w:asciiTheme="minorHAnsi" w:eastAsiaTheme="minorEastAsia" w:hAnsiTheme="minorHAnsi"/>
                <w:noProof/>
                <w:lang w:eastAsia="de-AT"/>
              </w:rPr>
              <w:tab/>
            </w:r>
            <w:r>
              <w:rPr>
                <w:rStyle w:val="Hyperlink"/>
                <w:noProof/>
              </w:rPr>
              <w:t>Wirtschaftlichkeit und Effizienz</w:t>
            </w:r>
            <w:r>
              <w:rPr>
                <w:noProof/>
                <w:webHidden/>
              </w:rPr>
              <w:tab/>
            </w:r>
            <w:r>
              <w:rPr>
                <w:noProof/>
                <w:webHidden/>
              </w:rPr>
              <w:fldChar w:fldCharType="begin"/>
            </w:r>
            <w:r>
              <w:rPr>
                <w:noProof/>
                <w:webHidden/>
              </w:rPr>
              <w:instrText xml:space="preserve"> PAGEREF _Toc128731528 \h </w:instrText>
            </w:r>
            <w:r>
              <w:rPr>
                <w:noProof/>
                <w:webHidden/>
              </w:rPr>
            </w:r>
            <w:r>
              <w:rPr>
                <w:noProof/>
                <w:webHidden/>
              </w:rPr>
              <w:fldChar w:fldCharType="separate"/>
            </w:r>
            <w:r>
              <w:rPr>
                <w:noProof/>
                <w:webHidden/>
              </w:rPr>
              <w:t>4</w:t>
            </w:r>
            <w:r>
              <w:rPr>
                <w:noProof/>
                <w:webHidden/>
              </w:rPr>
              <w:fldChar w:fldCharType="end"/>
            </w:r>
          </w:hyperlink>
        </w:p>
        <w:p w14:paraId="4B7D4D44" w14:textId="77777777" w:rsidR="004E7E83" w:rsidRDefault="004E7E83">
          <w:pPr>
            <w:rPr>
              <w:noProof/>
            </w:rPr>
          </w:pPr>
        </w:p>
        <w:p w14:paraId="2109FC20" w14:textId="77777777" w:rsidR="004E7E83" w:rsidRDefault="00335C86">
          <w:pPr>
            <w:pStyle w:val="Verzeichnis1"/>
            <w:rPr>
              <w:rFonts w:asciiTheme="minorHAnsi" w:eastAsiaTheme="minorEastAsia" w:hAnsiTheme="minorHAnsi"/>
              <w:b w:val="0"/>
              <w:lang w:eastAsia="de-AT"/>
            </w:rPr>
          </w:pPr>
          <w:hyperlink w:anchor="_Toc128731529" w:history="1">
            <w:r>
              <w:rPr>
                <w:rStyle w:val="Hyperlink"/>
              </w:rPr>
              <w:t>2</w:t>
            </w:r>
            <w:r>
              <w:rPr>
                <w:rFonts w:asciiTheme="minorHAnsi" w:eastAsiaTheme="minorEastAsia" w:hAnsiTheme="minorHAnsi"/>
                <w:b w:val="0"/>
                <w:lang w:eastAsia="de-AT"/>
              </w:rPr>
              <w:tab/>
            </w:r>
            <w:r>
              <w:rPr>
                <w:rStyle w:val="Hyperlink"/>
              </w:rPr>
              <w:t>Spezifische Auswahlkriterien</w:t>
            </w:r>
            <w:r>
              <w:rPr>
                <w:webHidden/>
              </w:rPr>
              <w:tab/>
            </w:r>
            <w:r>
              <w:rPr>
                <w:webHidden/>
              </w:rPr>
              <w:fldChar w:fldCharType="begin"/>
            </w:r>
            <w:r>
              <w:rPr>
                <w:webHidden/>
              </w:rPr>
              <w:instrText xml:space="preserve"> PAGEREF _Toc128731529 \h </w:instrText>
            </w:r>
            <w:r>
              <w:rPr>
                <w:webHidden/>
              </w:rPr>
            </w:r>
            <w:r>
              <w:rPr>
                <w:webHidden/>
              </w:rPr>
              <w:fldChar w:fldCharType="separate"/>
            </w:r>
            <w:r>
              <w:rPr>
                <w:webHidden/>
              </w:rPr>
              <w:t>6</w:t>
            </w:r>
            <w:r>
              <w:rPr>
                <w:webHidden/>
              </w:rPr>
              <w:fldChar w:fldCharType="end"/>
            </w:r>
          </w:hyperlink>
        </w:p>
        <w:p w14:paraId="171A29F9"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30" w:history="1">
            <w:r>
              <w:rPr>
                <w:rStyle w:val="Hyperlink"/>
                <w:noProof/>
              </w:rPr>
              <w:t>2.1</w:t>
            </w:r>
            <w:r>
              <w:rPr>
                <w:rFonts w:asciiTheme="minorHAnsi" w:eastAsiaTheme="minorEastAsia" w:hAnsiTheme="minorHAnsi"/>
                <w:noProof/>
                <w:lang w:eastAsia="de-AT"/>
              </w:rPr>
              <w:tab/>
            </w:r>
            <w:r>
              <w:rPr>
                <w:rStyle w:val="Hyperlink"/>
                <w:noProof/>
              </w:rPr>
              <w:t>Fachliche Kriterien hinsichtlich der Inhalte des Wissenstransfers: Bezug zu übergeordneten fachlichen Zielsetzungen</w:t>
            </w:r>
            <w:r>
              <w:rPr>
                <w:noProof/>
                <w:webHidden/>
              </w:rPr>
              <w:tab/>
            </w:r>
            <w:r>
              <w:rPr>
                <w:noProof/>
                <w:webHidden/>
              </w:rPr>
              <w:fldChar w:fldCharType="begin"/>
            </w:r>
            <w:r>
              <w:rPr>
                <w:noProof/>
                <w:webHidden/>
              </w:rPr>
              <w:instrText xml:space="preserve"> PAGEREF _Toc128731530 \h </w:instrText>
            </w:r>
            <w:r>
              <w:rPr>
                <w:noProof/>
                <w:webHidden/>
              </w:rPr>
            </w:r>
            <w:r>
              <w:rPr>
                <w:noProof/>
                <w:webHidden/>
              </w:rPr>
              <w:fldChar w:fldCharType="separate"/>
            </w:r>
            <w:r>
              <w:rPr>
                <w:noProof/>
                <w:webHidden/>
              </w:rPr>
              <w:t>6</w:t>
            </w:r>
            <w:r>
              <w:rPr>
                <w:noProof/>
                <w:webHidden/>
              </w:rPr>
              <w:fldChar w:fldCharType="end"/>
            </w:r>
          </w:hyperlink>
        </w:p>
        <w:p w14:paraId="61C900D5"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31" w:history="1">
            <w:r>
              <w:rPr>
                <w:rStyle w:val="Hyperlink"/>
                <w:noProof/>
              </w:rPr>
              <w:t>2.2</w:t>
            </w:r>
            <w:r>
              <w:rPr>
                <w:rFonts w:asciiTheme="minorHAnsi" w:eastAsiaTheme="minorEastAsia" w:hAnsiTheme="minorHAnsi"/>
                <w:noProof/>
                <w:lang w:eastAsia="de-AT"/>
              </w:rPr>
              <w:tab/>
            </w:r>
            <w:r>
              <w:rPr>
                <w:rStyle w:val="Hyperlink"/>
                <w:noProof/>
              </w:rPr>
              <w:t>Methodenwahl</w:t>
            </w:r>
            <w:r>
              <w:rPr>
                <w:noProof/>
                <w:webHidden/>
              </w:rPr>
              <w:tab/>
            </w:r>
            <w:r>
              <w:rPr>
                <w:noProof/>
                <w:webHidden/>
              </w:rPr>
              <w:fldChar w:fldCharType="begin"/>
            </w:r>
            <w:r>
              <w:rPr>
                <w:noProof/>
                <w:webHidden/>
              </w:rPr>
              <w:instrText xml:space="preserve"> PAGEREF _Toc128731531 \h </w:instrText>
            </w:r>
            <w:r>
              <w:rPr>
                <w:noProof/>
                <w:webHidden/>
              </w:rPr>
            </w:r>
            <w:r>
              <w:rPr>
                <w:noProof/>
                <w:webHidden/>
              </w:rPr>
              <w:fldChar w:fldCharType="separate"/>
            </w:r>
            <w:r>
              <w:rPr>
                <w:noProof/>
                <w:webHidden/>
              </w:rPr>
              <w:t>6</w:t>
            </w:r>
            <w:r>
              <w:rPr>
                <w:noProof/>
                <w:webHidden/>
              </w:rPr>
              <w:fldChar w:fldCharType="end"/>
            </w:r>
          </w:hyperlink>
        </w:p>
        <w:p w14:paraId="7731E13D" w14:textId="77777777" w:rsidR="004E7E83" w:rsidRDefault="00335C86">
          <w:pPr>
            <w:pStyle w:val="Verzeichnis2"/>
            <w:tabs>
              <w:tab w:val="left" w:pos="880"/>
              <w:tab w:val="right" w:leader="dot" w:pos="9628"/>
            </w:tabs>
            <w:rPr>
              <w:rFonts w:asciiTheme="minorHAnsi" w:eastAsiaTheme="minorEastAsia" w:hAnsiTheme="minorHAnsi"/>
              <w:noProof/>
              <w:lang w:eastAsia="de-AT"/>
            </w:rPr>
          </w:pPr>
          <w:hyperlink w:anchor="_Toc128731532" w:history="1">
            <w:r>
              <w:rPr>
                <w:rStyle w:val="Hyperlink"/>
                <w:noProof/>
              </w:rPr>
              <w:t>2.3</w:t>
            </w:r>
            <w:r>
              <w:rPr>
                <w:rFonts w:asciiTheme="minorHAnsi" w:eastAsiaTheme="minorEastAsia" w:hAnsiTheme="minorHAnsi"/>
                <w:noProof/>
                <w:lang w:eastAsia="de-AT"/>
              </w:rPr>
              <w:tab/>
            </w:r>
            <w:r>
              <w:rPr>
                <w:rStyle w:val="Hyperlink"/>
                <w:noProof/>
              </w:rPr>
              <w:t>Übereinstimmung mit der Prioritätenliste der Länder</w:t>
            </w:r>
            <w:r>
              <w:rPr>
                <w:noProof/>
                <w:webHidden/>
              </w:rPr>
              <w:tab/>
            </w:r>
            <w:r>
              <w:rPr>
                <w:noProof/>
                <w:webHidden/>
              </w:rPr>
              <w:fldChar w:fldCharType="begin"/>
            </w:r>
            <w:r>
              <w:rPr>
                <w:noProof/>
                <w:webHidden/>
              </w:rPr>
              <w:instrText xml:space="preserve"> PAGEREF _Toc128731532 \h </w:instrText>
            </w:r>
            <w:r>
              <w:rPr>
                <w:noProof/>
                <w:webHidden/>
              </w:rPr>
            </w:r>
            <w:r>
              <w:rPr>
                <w:noProof/>
                <w:webHidden/>
              </w:rPr>
              <w:fldChar w:fldCharType="separate"/>
            </w:r>
            <w:r>
              <w:rPr>
                <w:noProof/>
                <w:webHidden/>
              </w:rPr>
              <w:t>7</w:t>
            </w:r>
            <w:r>
              <w:rPr>
                <w:noProof/>
                <w:webHidden/>
              </w:rPr>
              <w:fldChar w:fldCharType="end"/>
            </w:r>
          </w:hyperlink>
        </w:p>
        <w:p w14:paraId="4F9AD6A6" w14:textId="77777777" w:rsidR="004E7E83" w:rsidRDefault="00335C86">
          <w:pPr>
            <w:rPr>
              <w:rFonts w:asciiTheme="minorHAnsi" w:hAnsiTheme="minorHAnsi"/>
            </w:rPr>
          </w:pPr>
          <w:r>
            <w:rPr>
              <w:rFonts w:asciiTheme="minorHAnsi" w:hAnsiTheme="minorHAnsi"/>
              <w:b/>
              <w:bCs/>
              <w:lang w:val="de-DE"/>
            </w:rPr>
            <w:fldChar w:fldCharType="end"/>
          </w:r>
        </w:p>
      </w:sdtContent>
    </w:sdt>
    <w:p w14:paraId="022970F4" w14:textId="77777777" w:rsidR="004E7E83" w:rsidRDefault="00335C86">
      <w:pPr>
        <w:rPr>
          <w:rFonts w:asciiTheme="minorHAnsi" w:hAnsiTheme="minorHAnsi"/>
        </w:rPr>
      </w:pPr>
      <w:r>
        <w:rPr>
          <w:rFonts w:asciiTheme="minorHAnsi" w:hAnsiTheme="minorHAnsi"/>
        </w:rPr>
        <w:br w:type="page"/>
      </w:r>
    </w:p>
    <w:p w14:paraId="0ADF0188" w14:textId="77777777" w:rsidR="004E7E83" w:rsidRDefault="00335C86">
      <w:pPr>
        <w:pStyle w:val="berschrift1"/>
        <w:rPr>
          <w:rFonts w:asciiTheme="minorHAnsi" w:hAnsiTheme="minorHAnsi"/>
        </w:rPr>
      </w:pPr>
      <w:bookmarkStart w:id="0" w:name="_Toc449685262"/>
      <w:bookmarkStart w:id="1" w:name="_Toc128731522"/>
      <w:r>
        <w:rPr>
          <w:rFonts w:asciiTheme="minorHAnsi" w:hAnsiTheme="minorHAnsi"/>
        </w:rPr>
        <w:lastRenderedPageBreak/>
        <w:t>Allgemeine Auswahlkriterien</w:t>
      </w:r>
      <w:bookmarkEnd w:id="0"/>
      <w:bookmarkEnd w:id="1"/>
    </w:p>
    <w:p w14:paraId="284A7D6D" w14:textId="77777777" w:rsidR="004E7E83" w:rsidRDefault="004E7E83">
      <w:pPr>
        <w:rPr>
          <w:rFonts w:asciiTheme="minorHAnsi" w:hAnsiTheme="minorHAnsi"/>
        </w:rPr>
      </w:pPr>
    </w:p>
    <w:p w14:paraId="4CBA7FDA" w14:textId="77777777" w:rsidR="004E7E83" w:rsidRDefault="00335C86">
      <w:pPr>
        <w:pStyle w:val="berschrift2"/>
        <w:rPr>
          <w:rFonts w:asciiTheme="minorHAnsi" w:hAnsiTheme="minorHAnsi"/>
        </w:rPr>
      </w:pPr>
      <w:bookmarkStart w:id="2" w:name="_Toc128731523"/>
      <w:r>
        <w:rPr>
          <w:rFonts w:asciiTheme="minorHAnsi" w:hAnsiTheme="minorHAnsi"/>
        </w:rPr>
        <w:t>Zielgruppenorientierung</w:t>
      </w:r>
      <w:bookmarkEnd w:id="2"/>
    </w:p>
    <w:p w14:paraId="29C7A0CE" w14:textId="77777777" w:rsidR="004E7E83" w:rsidRDefault="00335C86">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 xml:space="preserve">Beschreiben Sie, welche </w:t>
      </w:r>
      <w:r>
        <w:rPr>
          <w:rFonts w:asciiTheme="minorHAnsi" w:hAnsiTheme="minorHAnsi" w:cs="Calibri"/>
          <w:sz w:val="23"/>
          <w:szCs w:val="23"/>
        </w:rPr>
        <w:t>Zielgruppe mit dem Projekt angesprochen werden soll. Warum ist diese gewählte Zielgruppe relevant für die ausgeschriebene Themenstellung?</w:t>
      </w:r>
    </w:p>
    <w:p w14:paraId="6A70CF75"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04D3A66E"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6A48527"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48FDB9F2EC4B48BCA506DEBC01B5DD12"/>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3095160A" w14:textId="77777777" w:rsidR="004E7E83" w:rsidRDefault="004E7E83">
      <w:pPr>
        <w:spacing w:after="360" w:line="300" w:lineRule="auto"/>
        <w:ind w:left="357"/>
        <w:contextualSpacing/>
        <w:rPr>
          <w:rFonts w:asciiTheme="minorHAnsi" w:hAnsiTheme="minorHAnsi"/>
          <w:sz w:val="23"/>
          <w:szCs w:val="23"/>
        </w:rPr>
      </w:pPr>
    </w:p>
    <w:p w14:paraId="627B548C" w14:textId="77777777" w:rsidR="004E7E83" w:rsidRDefault="00335C86">
      <w:pPr>
        <w:pStyle w:val="berschrift2"/>
        <w:rPr>
          <w:rFonts w:asciiTheme="minorHAnsi" w:hAnsiTheme="minorHAnsi"/>
        </w:rPr>
      </w:pPr>
      <w:bookmarkStart w:id="3" w:name="_Toc128731524"/>
      <w:r>
        <w:rPr>
          <w:rFonts w:asciiTheme="minorHAnsi" w:hAnsiTheme="minorHAnsi"/>
        </w:rPr>
        <w:t>Voraussichtliche Wirkung bzw. zu erwartender Nutzen</w:t>
      </w:r>
      <w:bookmarkEnd w:id="3"/>
    </w:p>
    <w:p w14:paraId="306773AD" w14:textId="77777777" w:rsidR="004E7E83" w:rsidRDefault="00335C86">
      <w:pPr>
        <w:pStyle w:val="Listenabsatz"/>
        <w:numPr>
          <w:ilvl w:val="0"/>
          <w:numId w:val="0"/>
        </w:numPr>
        <w:spacing w:after="360" w:line="300" w:lineRule="auto"/>
        <w:ind w:left="357"/>
        <w:rPr>
          <w:rFonts w:asciiTheme="minorHAnsi" w:hAnsiTheme="minorHAnsi" w:cs="Calibri"/>
          <w:sz w:val="23"/>
          <w:szCs w:val="23"/>
        </w:rPr>
      </w:pPr>
      <w:r>
        <w:rPr>
          <w:rFonts w:asciiTheme="minorHAnsi" w:hAnsiTheme="minorHAnsi" w:cs="Calibri"/>
          <w:sz w:val="23"/>
          <w:szCs w:val="23"/>
        </w:rPr>
        <w:t xml:space="preserve">Beschreiben Sie die zu erwartende Wirkung für die ausgewählte Zielgruppe in Hinblick auf die oben genannten Zielsetzungen. Welcher Nutzen ergibt sich daraus für die </w:t>
      </w:r>
      <w:r>
        <w:rPr>
          <w:rFonts w:asciiTheme="minorHAnsi" w:hAnsiTheme="minorHAnsi" w:cs="Calibri"/>
          <w:sz w:val="23"/>
          <w:szCs w:val="23"/>
        </w:rPr>
        <w:t>Zielgruppe (in den meisten Fällen die Endbegünstigen, also jene, die z. B. eine Bewusstseinsbildung, Weiterbildung oder sogar Beratung erhalten). Beschreiben Sie die Effekte und deren Ausmaß für die Zielgruppe oder auch die geplante Zielsetzung (z. B. bessere Anwendung der partizipativen Regionalentwicklung).</w:t>
      </w:r>
    </w:p>
    <w:p w14:paraId="0BCD6E25"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6307410E"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28579818"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89A8DD2A82AC470DBDF9A437A6185B80"/>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43729AAC" w14:textId="77777777" w:rsidR="004E7E83" w:rsidRDefault="004E7E83">
      <w:pPr>
        <w:spacing w:after="360" w:line="300" w:lineRule="auto"/>
        <w:ind w:left="357"/>
        <w:contextualSpacing/>
        <w:rPr>
          <w:rFonts w:asciiTheme="minorHAnsi" w:hAnsiTheme="minorHAnsi"/>
          <w:sz w:val="23"/>
          <w:szCs w:val="23"/>
        </w:rPr>
      </w:pPr>
    </w:p>
    <w:p w14:paraId="1EA49D0A" w14:textId="77777777" w:rsidR="004E7E83" w:rsidRDefault="00335C86">
      <w:pPr>
        <w:pStyle w:val="berschrift2"/>
        <w:rPr>
          <w:rFonts w:asciiTheme="minorHAnsi" w:hAnsiTheme="minorHAnsi"/>
        </w:rPr>
      </w:pPr>
      <w:bookmarkStart w:id="4" w:name="_Toc128731525"/>
      <w:r>
        <w:rPr>
          <w:rFonts w:asciiTheme="minorHAnsi" w:hAnsiTheme="minorHAnsi"/>
        </w:rPr>
        <w:t>Chancengleichheit und Barrierefreiheit des Angebots</w:t>
      </w:r>
      <w:bookmarkEnd w:id="4"/>
      <w:r>
        <w:rPr>
          <w:rFonts w:asciiTheme="minorHAnsi" w:hAnsiTheme="minorHAnsi"/>
        </w:rPr>
        <w:t xml:space="preserve"> </w:t>
      </w:r>
    </w:p>
    <w:p w14:paraId="2C295955"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Ihrer geplanten Maßnahmen zur Chancengleichheit beitragen. Welche konkreten Schritte werden Sie setzen, damit der Zugang zu Ihrem Angebot für Frauen und Männer gleichermaßen gegeben ist?</w:t>
      </w:r>
    </w:p>
    <w:p w14:paraId="4954DD68"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14:paraId="57BEBC37"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4B47773A"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0FB5BF78"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95D4F558645C4F0EA051958AA02DF6E9"/>
          </w:placeholder>
          <w:showingPlcHdr/>
        </w:sdtPr>
        <w:sdtEndPr/>
        <w:sdtContent>
          <w:r>
            <w:rPr>
              <w:rStyle w:val="Platzhaltertext"/>
              <w:rFonts w:asciiTheme="minorHAnsi" w:hAnsiTheme="minorHAnsi"/>
              <w:color w:val="auto"/>
              <w:sz w:val="23"/>
              <w:szCs w:val="23"/>
              <w:highlight w:val="darkGray"/>
            </w:rPr>
            <w:t xml:space="preserve">Klicken oder tippen Sie hier, um Text </w:t>
          </w:r>
          <w:r>
            <w:rPr>
              <w:rStyle w:val="Platzhaltertext"/>
              <w:rFonts w:asciiTheme="minorHAnsi" w:hAnsiTheme="minorHAnsi"/>
              <w:color w:val="auto"/>
              <w:sz w:val="23"/>
              <w:szCs w:val="23"/>
              <w:highlight w:val="darkGray"/>
            </w:rPr>
            <w:t>einzugeben.</w:t>
          </w:r>
        </w:sdtContent>
      </w:sdt>
    </w:p>
    <w:p w14:paraId="4A7F1870" w14:textId="77777777" w:rsidR="004E7E83" w:rsidRDefault="004E7E83">
      <w:pPr>
        <w:spacing w:after="360" w:line="300" w:lineRule="auto"/>
        <w:ind w:left="357"/>
        <w:contextualSpacing/>
        <w:rPr>
          <w:rFonts w:asciiTheme="minorHAnsi" w:hAnsiTheme="minorHAnsi"/>
          <w:sz w:val="23"/>
          <w:szCs w:val="23"/>
        </w:rPr>
      </w:pPr>
    </w:p>
    <w:p w14:paraId="08D96339" w14:textId="77777777" w:rsidR="004E7E83" w:rsidRDefault="00335C86">
      <w:pPr>
        <w:pStyle w:val="berschrift2"/>
        <w:rPr>
          <w:rFonts w:asciiTheme="minorHAnsi" w:hAnsiTheme="minorHAnsi"/>
        </w:rPr>
      </w:pPr>
      <w:bookmarkStart w:id="5" w:name="_Toc128731526"/>
      <w:r>
        <w:rPr>
          <w:rFonts w:asciiTheme="minorHAnsi" w:hAnsiTheme="minorHAnsi"/>
        </w:rPr>
        <w:lastRenderedPageBreak/>
        <w:t>Innovationspotential und Neuigkeit des Projektes</w:t>
      </w:r>
      <w:bookmarkEnd w:id="5"/>
    </w:p>
    <w:p w14:paraId="16C02FB7"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die Praktiken und Lösungsansätze, die es bereits gibt oder die Sie selbst schon angewendet haben (bitte kurze Darstellung und Referenzquelle angeben).</w:t>
      </w:r>
    </w:p>
    <w:p w14:paraId="65F3472F"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 B. ein Forschungsprojekt, eine Adaptierung aus einem anderen Anwendungsbereich), das derzeit zumindest in Österreich noch nicht angewendet wir</w:t>
      </w:r>
      <w:r>
        <w:rPr>
          <w:rFonts w:asciiTheme="minorHAnsi" w:hAnsiTheme="minorHAnsi"/>
          <w:sz w:val="23"/>
          <w:szCs w:val="23"/>
        </w:rPr>
        <w:t>d und beschreiben Sie, was konkret das Neue ist.</w:t>
      </w:r>
    </w:p>
    <w:p w14:paraId="40FECFC2"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0A751EB8"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A283922"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B55EA6F3D23744CB8A8D29234A25DBA3"/>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0424A15A" w14:textId="77777777" w:rsidR="004E7E83" w:rsidRDefault="004E7E83">
      <w:pPr>
        <w:spacing w:after="360" w:line="300" w:lineRule="auto"/>
        <w:ind w:left="357"/>
        <w:contextualSpacing/>
        <w:rPr>
          <w:rFonts w:asciiTheme="minorHAnsi" w:hAnsiTheme="minorHAnsi"/>
          <w:sz w:val="23"/>
          <w:szCs w:val="23"/>
        </w:rPr>
      </w:pPr>
    </w:p>
    <w:p w14:paraId="0C4E9E90" w14:textId="77777777" w:rsidR="004E7E83" w:rsidRDefault="00335C86">
      <w:pPr>
        <w:pStyle w:val="berschrift2"/>
        <w:rPr>
          <w:rFonts w:asciiTheme="minorHAnsi" w:hAnsiTheme="minorHAnsi"/>
        </w:rPr>
      </w:pPr>
      <w:bookmarkStart w:id="6" w:name="_Toc128731527"/>
      <w:r>
        <w:rPr>
          <w:rFonts w:asciiTheme="minorHAnsi" w:hAnsiTheme="minorHAnsi"/>
        </w:rPr>
        <w:t>Kooperation und Synergien</w:t>
      </w:r>
      <w:bookmarkEnd w:id="6"/>
    </w:p>
    <w:p w14:paraId="3F25BBE0"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14:paraId="25A557BE"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14:paraId="5323E5EB"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233856AB"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3619FFC"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98324430"/>
          <w:placeholder>
            <w:docPart w:val="06AF9D68C11742C38D8CC11421ED5C96"/>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1343536D" w14:textId="77777777" w:rsidR="004E7E83" w:rsidRDefault="004E7E83">
      <w:pPr>
        <w:spacing w:after="360" w:line="300" w:lineRule="auto"/>
        <w:ind w:left="357"/>
        <w:contextualSpacing/>
        <w:rPr>
          <w:rFonts w:asciiTheme="minorHAnsi" w:hAnsiTheme="minorHAnsi"/>
          <w:sz w:val="23"/>
          <w:szCs w:val="23"/>
        </w:rPr>
      </w:pPr>
    </w:p>
    <w:p w14:paraId="18E43E03" w14:textId="77777777" w:rsidR="004E7E83" w:rsidRDefault="00335C86">
      <w:pPr>
        <w:pStyle w:val="berschrift2"/>
        <w:rPr>
          <w:rFonts w:asciiTheme="minorHAnsi" w:hAnsiTheme="minorHAnsi"/>
        </w:rPr>
      </w:pPr>
      <w:bookmarkStart w:id="7" w:name="_Toc128731528"/>
      <w:r>
        <w:rPr>
          <w:rFonts w:asciiTheme="minorHAnsi" w:hAnsiTheme="minorHAnsi"/>
        </w:rPr>
        <w:t>Wirtschaftlichkeit und Effizienz</w:t>
      </w:r>
      <w:bookmarkEnd w:id="7"/>
    </w:p>
    <w:p w14:paraId="072BC286"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wie Sie in Ihrem Projekt besonders kostenschonend agieren, nur unbedingt notwendige Maßnahmen mit welcher besonderen Wirkung setzen </w:t>
      </w:r>
      <w:r>
        <w:rPr>
          <w:rFonts w:asciiTheme="minorHAnsi" w:hAnsiTheme="minorHAnsi"/>
          <w:sz w:val="23"/>
          <w:szCs w:val="23"/>
        </w:rPr>
        <w:t>(Kosten-/Nutzeneffizienz) und wie Sie dies erreichen wollen.</w:t>
      </w:r>
    </w:p>
    <w:p w14:paraId="34D24275"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wie das Projekt nach Ende der Projektlaufzeit fortgeführt werden wird (allenfalls auch unter Angabe der künftigen Finanzierungsquelle).  </w:t>
      </w:r>
    </w:p>
    <w:p w14:paraId="014C49B1"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wie Sie den Ressourceneinsatz bei den internen und/oder externen Abläufen oder bei der Verwendung von physischen Ressourcen (z. B. Unterlagen) möglichst gering halten werden.</w:t>
      </w:r>
    </w:p>
    <w:p w14:paraId="66B3ADD7"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16210732"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lastRenderedPageBreak/>
        <w:t>Zeichen: max. 1 Seite (Eine dicht beschriebene Seite sind 3.000 Zeichen inkl. Leerzeichen)</w:t>
      </w:r>
    </w:p>
    <w:p w14:paraId="0C1DD24C"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2EE69BA375D24811839208AFFCC1416A"/>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6F196BDF" w14:textId="77777777" w:rsidR="004E7E83" w:rsidRDefault="004E7E83">
      <w:pPr>
        <w:spacing w:after="360" w:line="300" w:lineRule="auto"/>
        <w:ind w:left="357"/>
        <w:contextualSpacing/>
        <w:rPr>
          <w:rFonts w:asciiTheme="minorHAnsi" w:hAnsiTheme="minorHAnsi"/>
          <w:sz w:val="23"/>
          <w:szCs w:val="23"/>
        </w:rPr>
      </w:pPr>
    </w:p>
    <w:p w14:paraId="3D4C480B" w14:textId="77777777" w:rsidR="004E7E83" w:rsidRDefault="00335C86">
      <w:pPr>
        <w:rPr>
          <w:rFonts w:asciiTheme="minorHAnsi" w:hAnsiTheme="minorHAnsi"/>
        </w:rPr>
      </w:pPr>
      <w:r>
        <w:rPr>
          <w:rFonts w:asciiTheme="minorHAnsi" w:hAnsiTheme="minorHAnsi"/>
        </w:rPr>
        <w:br w:type="page"/>
      </w:r>
    </w:p>
    <w:p w14:paraId="3274958E" w14:textId="77777777" w:rsidR="004E7E83" w:rsidRDefault="00335C86">
      <w:pPr>
        <w:pStyle w:val="berschrift1"/>
        <w:rPr>
          <w:rFonts w:asciiTheme="minorHAnsi" w:hAnsiTheme="minorHAnsi"/>
        </w:rPr>
      </w:pPr>
      <w:bookmarkStart w:id="8" w:name="_Toc128731529"/>
      <w:r>
        <w:rPr>
          <w:rFonts w:asciiTheme="minorHAnsi" w:hAnsiTheme="minorHAnsi"/>
        </w:rPr>
        <w:lastRenderedPageBreak/>
        <w:t>Spezifische Auswahlkriterien</w:t>
      </w:r>
      <w:bookmarkEnd w:id="8"/>
      <w:r>
        <w:rPr>
          <w:rFonts w:asciiTheme="minorHAnsi" w:hAnsiTheme="minorHAnsi"/>
        </w:rPr>
        <w:t xml:space="preserve"> </w:t>
      </w:r>
    </w:p>
    <w:p w14:paraId="3D9A2DF8" w14:textId="77777777" w:rsidR="004E7E83" w:rsidRDefault="004E7E83">
      <w:pPr>
        <w:rPr>
          <w:rFonts w:asciiTheme="minorHAnsi" w:hAnsiTheme="minorHAnsi"/>
        </w:rPr>
      </w:pPr>
    </w:p>
    <w:p w14:paraId="5EE26493" w14:textId="77777777" w:rsidR="004E7E83" w:rsidRDefault="00335C86">
      <w:pPr>
        <w:pStyle w:val="berschrift2"/>
        <w:rPr>
          <w:rFonts w:asciiTheme="minorHAnsi" w:hAnsiTheme="minorHAnsi"/>
        </w:rPr>
      </w:pPr>
      <w:bookmarkStart w:id="9" w:name="_Toc128731530"/>
      <w:r>
        <w:rPr>
          <w:rFonts w:asciiTheme="minorHAnsi" w:hAnsiTheme="minorHAnsi"/>
        </w:rPr>
        <w:t>Fachliche Kriterien hinsichtlich der Inhalte des Wissenstransfers: Bezug zu übergeordneten fachlichen Zielsetzungen</w:t>
      </w:r>
      <w:bookmarkEnd w:id="9"/>
      <w:r>
        <w:rPr>
          <w:rFonts w:asciiTheme="minorHAnsi" w:hAnsiTheme="minorHAnsi"/>
        </w:rPr>
        <w:t xml:space="preserve"> </w:t>
      </w:r>
    </w:p>
    <w:p w14:paraId="2E39414E"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zu welchen übergeordneten naturschutzfachlichen Zielsetzungen der Wissenstransfer Ihres Projektes beiträgt.</w:t>
      </w:r>
    </w:p>
    <w:p w14:paraId="658B285F"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Übergeordnete naturschutzfachliche Zielsetzungen sind z. B. europäische Naturschutzrichtlinien (Fauna-Flora-Habitat-Richtlinie oder Vogelschutzrichtlinie), die Österreichische Biodiversitätsstrategie 2030 und deren rechtliche Umsetzungsinstrumente, die Landesnaturschutzgesetze und -strategien, die Nationalparkgesetze und die österreichische Nationalparkstrategie, die Natur- und Biosphärenparkstrategien, der Aktionsplan Neobiota, die Moorstrategie Österreich 2023+ oder internationale Naturschutz-Übereinkomme</w:t>
      </w:r>
      <w:r>
        <w:rPr>
          <w:rFonts w:asciiTheme="minorHAnsi" w:hAnsiTheme="minorHAnsi"/>
          <w:sz w:val="23"/>
          <w:szCs w:val="23"/>
        </w:rPr>
        <w:t>n (Bonner Konvention, Berner Konvention, Ramsar-Übereinkommen).</w:t>
      </w:r>
    </w:p>
    <w:p w14:paraId="2698B8F4"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auch wie das Projekt, Ihrer Ansicht nach, zu einer oder mehreren naturschutzfachlichen Zielsetzung(en) beiträgt unter Anführung der entsprechenden Ziele, Maßnahmen, Schutzgüter, Paragraphen etc.</w:t>
      </w:r>
    </w:p>
    <w:p w14:paraId="4BFC2675"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Sofern sich der Wissenstransfers Ihres Projektes auf EU-Schutzgüter oder nationale Schutzgüter bezieht, geben Sie die relevanten Schutzgüter bitte an.</w:t>
      </w:r>
    </w:p>
    <w:p w14:paraId="235C2ABA"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21DFDB58"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 xml:space="preserve">Zeichen: max. 2 </w:t>
      </w:r>
      <w:r>
        <w:rPr>
          <w:rFonts w:asciiTheme="minorHAnsi" w:eastAsiaTheme="minorEastAsia" w:hAnsiTheme="minorHAnsi" w:cs="Calibri"/>
          <w:i/>
          <w:lang w:val="de-DE"/>
        </w:rPr>
        <w:t>Seiten (Eine dicht beschriebene Seite sind 3.000 Zeichen inkl. Leerzeichen)</w:t>
      </w:r>
    </w:p>
    <w:p w14:paraId="23EE742B"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990054001"/>
          <w:placeholder>
            <w:docPart w:val="6A8F04F897484E938D329ADEF3B4B0BB"/>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0DEB6E1D" w14:textId="77777777" w:rsidR="004E7E83" w:rsidRDefault="004E7E83">
      <w:pPr>
        <w:spacing w:after="360" w:line="300" w:lineRule="auto"/>
        <w:ind w:left="357"/>
        <w:contextualSpacing/>
        <w:rPr>
          <w:rFonts w:asciiTheme="minorHAnsi" w:hAnsiTheme="minorHAnsi"/>
          <w:sz w:val="23"/>
          <w:szCs w:val="23"/>
        </w:rPr>
      </w:pPr>
    </w:p>
    <w:p w14:paraId="1BEC15DF" w14:textId="77777777" w:rsidR="004E7E83" w:rsidRDefault="00335C86">
      <w:pPr>
        <w:pStyle w:val="berschrift2"/>
        <w:rPr>
          <w:rFonts w:asciiTheme="minorHAnsi" w:hAnsiTheme="minorHAnsi"/>
        </w:rPr>
      </w:pPr>
      <w:bookmarkStart w:id="10" w:name="_Toc128731531"/>
      <w:r>
        <w:rPr>
          <w:rFonts w:asciiTheme="minorHAnsi" w:hAnsiTheme="minorHAnsi"/>
        </w:rPr>
        <w:t>Methodenwahl</w:t>
      </w:r>
      <w:bookmarkEnd w:id="10"/>
    </w:p>
    <w:p w14:paraId="4B0FBC7D"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Beschreiben Sie, welche Methode Sie für den Wissenstransfer in Ihrem Projekt anwenden wollen und warum die gewählte Methode aus Ihrer Sicht geeignet ist, die naturschutzfachlichen Ziele zu erreichen.</w:t>
      </w:r>
    </w:p>
    <w:p w14:paraId="35BEF542"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Geben Sie auch an, ob ein Praxisteil im Wissenstransfer enthalten ist, bei dem die teilnehmenden Personen das theoretisch erlangte Wissen gleich in der Praxis anwenden können.</w:t>
      </w:r>
    </w:p>
    <w:p w14:paraId="79D3A363"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473018EE"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1B3947FE"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21601123"/>
          <w:placeholder>
            <w:docPart w:val="9DA2BB97E957496AA4E519EEE6AB7335"/>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7F8B9377" w14:textId="77777777" w:rsidR="004E7E83" w:rsidRDefault="004E7E83">
      <w:pPr>
        <w:spacing w:after="360" w:line="300" w:lineRule="auto"/>
        <w:ind w:left="357"/>
        <w:contextualSpacing/>
        <w:rPr>
          <w:rFonts w:asciiTheme="minorHAnsi" w:hAnsiTheme="minorHAnsi"/>
          <w:sz w:val="23"/>
          <w:szCs w:val="23"/>
        </w:rPr>
      </w:pPr>
    </w:p>
    <w:p w14:paraId="28A54547" w14:textId="77777777" w:rsidR="004E7E83" w:rsidRDefault="00335C86">
      <w:pPr>
        <w:pStyle w:val="berschrift2"/>
        <w:rPr>
          <w:rFonts w:asciiTheme="minorHAnsi" w:hAnsiTheme="minorHAnsi"/>
        </w:rPr>
      </w:pPr>
      <w:bookmarkStart w:id="11" w:name="_Toc128731532"/>
      <w:r>
        <w:rPr>
          <w:rFonts w:asciiTheme="minorHAnsi" w:hAnsiTheme="minorHAnsi"/>
        </w:rPr>
        <w:lastRenderedPageBreak/>
        <w:t>Übereinstimmung mit der Prioritätenliste der Länder</w:t>
      </w:r>
      <w:bookmarkEnd w:id="11"/>
      <w:r>
        <w:rPr>
          <w:rFonts w:asciiTheme="minorHAnsi" w:hAnsiTheme="minorHAnsi"/>
        </w:rPr>
        <w:t xml:space="preserve"> </w:t>
      </w:r>
    </w:p>
    <w:p w14:paraId="675F70CF"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Beschreiben Sie, inwieweit das Projekt eine </w:t>
      </w:r>
      <w:r>
        <w:rPr>
          <w:rFonts w:asciiTheme="minorHAnsi" w:hAnsiTheme="minorHAnsi"/>
          <w:sz w:val="23"/>
          <w:szCs w:val="23"/>
        </w:rPr>
        <w:t>inhaltliche Übereinstimmung mit einem oder mehreren Punkten der Prioritätenliste (Handlungsprioritäten) des betreffenden Bundeslandes aufweist und ob sich das gesamte Projekt (100 %) oder nur Teile des Projektes (Angabe der Prozentzahl) auf die Prioritätenliste bezieht.</w:t>
      </w:r>
    </w:p>
    <w:p w14:paraId="5377A1FF"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14:paraId="2F8E8396" w14:textId="77777777" w:rsidR="004E7E83" w:rsidRDefault="00335C86">
      <w:pPr>
        <w:pStyle w:val="Listenabsatz"/>
        <w:numPr>
          <w:ilvl w:val="0"/>
          <w:numId w:val="0"/>
        </w:numPr>
        <w:spacing w:after="360" w:line="300" w:lineRule="auto"/>
        <w:ind w:left="357"/>
        <w:rPr>
          <w:rFonts w:asciiTheme="minorHAnsi" w:hAnsiTheme="minorHAnsi"/>
          <w:sz w:val="23"/>
          <w:szCs w:val="23"/>
        </w:rPr>
      </w:pPr>
      <w:r>
        <w:rPr>
          <w:rFonts w:asciiTheme="minorHAnsi" w:hAnsiTheme="minorHAnsi"/>
          <w:sz w:val="23"/>
          <w:szCs w:val="23"/>
        </w:rPr>
        <w:t>Die jeweils gültigen Prioritätenlisten werden im Rahmen der Aufrufe zur Einreichung von Projektanträgen auf der digitalen Förderplattform (DFP) veröffentlicht.</w:t>
      </w:r>
    </w:p>
    <w:p w14:paraId="095AE411" w14:textId="77777777" w:rsidR="004E7E83" w:rsidRDefault="004E7E83">
      <w:pPr>
        <w:pStyle w:val="Listenabsatz"/>
        <w:numPr>
          <w:ilvl w:val="0"/>
          <w:numId w:val="0"/>
        </w:numPr>
        <w:spacing w:after="360" w:line="300" w:lineRule="auto"/>
        <w:ind w:left="357"/>
        <w:rPr>
          <w:rFonts w:asciiTheme="minorHAnsi" w:hAnsiTheme="minorHAnsi" w:cs="Calibri"/>
          <w:sz w:val="23"/>
          <w:szCs w:val="23"/>
        </w:rPr>
      </w:pPr>
    </w:p>
    <w:p w14:paraId="7EEC1A18" w14:textId="77777777" w:rsidR="004E7E83" w:rsidRDefault="00335C86">
      <w:pPr>
        <w:pStyle w:val="Listenabsatz"/>
        <w:numPr>
          <w:ilvl w:val="0"/>
          <w:numId w:val="0"/>
        </w:numPr>
        <w:spacing w:after="360" w:line="300" w:lineRule="auto"/>
        <w:ind w:left="357"/>
        <w:rPr>
          <w:rFonts w:asciiTheme="minorHAnsi" w:eastAsiaTheme="minorEastAsia" w:hAnsiTheme="minorHAnsi" w:cs="Calibri"/>
          <w:i/>
          <w:lang w:val="de-DE"/>
        </w:rPr>
      </w:pPr>
      <w:r>
        <w:rPr>
          <w:rFonts w:asciiTheme="minorHAnsi" w:eastAsiaTheme="minorEastAsia" w:hAnsiTheme="minorHAnsi" w:cs="Calibri"/>
          <w:i/>
          <w:lang w:val="de-DE"/>
        </w:rPr>
        <w:t>Zeichen: max. 1 Seite (Eine dicht beschriebene Seite sind 3.000 Zeichen inkl. Leerzeichen)</w:t>
      </w:r>
    </w:p>
    <w:p w14:paraId="42B1F438" w14:textId="77777777" w:rsidR="004E7E83" w:rsidRDefault="00335C86">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694045781"/>
          <w:placeholder>
            <w:docPart w:val="EEF3D1F322554D9082038BAE12D5FFA8"/>
          </w:placeholder>
          <w:showingPlcHdr/>
        </w:sdtPr>
        <w:sdtEndPr/>
        <w:sdtContent>
          <w:r>
            <w:rPr>
              <w:rStyle w:val="Platzhaltertext"/>
              <w:rFonts w:asciiTheme="minorHAnsi" w:hAnsiTheme="minorHAnsi"/>
              <w:color w:val="auto"/>
              <w:sz w:val="23"/>
              <w:szCs w:val="23"/>
              <w:highlight w:val="darkGray"/>
            </w:rPr>
            <w:t>Klicken oder tippen Sie hier, um Text einzugeben.</w:t>
          </w:r>
        </w:sdtContent>
      </w:sdt>
    </w:p>
    <w:p w14:paraId="3FF2D898" w14:textId="77777777" w:rsidR="004E7E83" w:rsidRDefault="004E7E83">
      <w:pPr>
        <w:spacing w:after="360" w:line="300" w:lineRule="auto"/>
        <w:ind w:left="357"/>
        <w:contextualSpacing/>
        <w:rPr>
          <w:rFonts w:asciiTheme="minorHAnsi" w:hAnsiTheme="minorHAnsi"/>
          <w:sz w:val="23"/>
          <w:szCs w:val="23"/>
        </w:rPr>
      </w:pPr>
    </w:p>
    <w:sectPr w:rsidR="004E7E83">
      <w:footerReference w:type="first" r:id="rId14"/>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02C53" w14:textId="77777777" w:rsidR="004E7E83" w:rsidRDefault="00335C86">
      <w:pPr>
        <w:spacing w:line="240" w:lineRule="auto"/>
      </w:pPr>
      <w:r>
        <w:separator/>
      </w:r>
    </w:p>
  </w:endnote>
  <w:endnote w:type="continuationSeparator" w:id="0">
    <w:p w14:paraId="6AB42E67" w14:textId="77777777" w:rsidR="004E7E83" w:rsidRDefault="00335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F65B" w14:textId="77777777" w:rsidR="004E7E83" w:rsidRDefault="004E7E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CE2A" w14:textId="77777777" w:rsidR="004E7E83" w:rsidRDefault="004E7E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E7E83" w14:paraId="1A1DEFAE" w14:textId="77777777">
      <w:trPr>
        <w:trHeight w:val="1329"/>
      </w:trPr>
      <w:tc>
        <w:tcPr>
          <w:tcW w:w="9638" w:type="dxa"/>
          <w:tcBorders>
            <w:top w:val="nil"/>
            <w:left w:val="nil"/>
            <w:bottom w:val="nil"/>
            <w:right w:val="nil"/>
          </w:tcBorders>
        </w:tcPr>
        <w:p w14:paraId="115C39B1" w14:textId="77777777" w:rsidR="004E7E83" w:rsidRDefault="00335C86">
          <w:pPr>
            <w:tabs>
              <w:tab w:val="left" w:pos="1275"/>
              <w:tab w:val="left" w:pos="1832"/>
            </w:tabs>
            <w:jc w:val="center"/>
            <w:rPr>
              <w:szCs w:val="20"/>
              <w:lang w:eastAsia="de-AT"/>
            </w:rPr>
          </w:pPr>
          <w:r>
            <w:rPr>
              <w:noProof/>
              <w:lang w:eastAsia="de-AT"/>
            </w:rPr>
            <w:drawing>
              <wp:inline distT="0" distB="0" distL="0" distR="0" wp14:anchorId="4DCDF337" wp14:editId="70F86FD3">
                <wp:extent cx="6127750" cy="1368425"/>
                <wp:effectExtent l="0" t="0" r="635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7750" cy="1368425"/>
                        </a:xfrm>
                        <a:prstGeom prst="rect">
                          <a:avLst/>
                        </a:prstGeom>
                      </pic:spPr>
                    </pic:pic>
                  </a:graphicData>
                </a:graphic>
              </wp:inline>
            </w:drawing>
          </w:r>
        </w:p>
      </w:tc>
    </w:tr>
  </w:tbl>
  <w:p w14:paraId="0980986B" w14:textId="77777777" w:rsidR="004E7E83" w:rsidRDefault="004E7E83">
    <w:pPr>
      <w:rPr>
        <w:noProof/>
        <w:szCs w:val="20"/>
        <w:lang w:eastAsia="de-A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1FED" w14:textId="77777777" w:rsidR="004E7E83" w:rsidRDefault="004E7E83">
    <w:pPr>
      <w:rPr>
        <w:noProof/>
        <w:szCs w:val="20"/>
        <w:lang w:eastAsia="de-AT"/>
      </w:rPr>
    </w:pPr>
  </w:p>
  <w:p w14:paraId="31C06898" w14:textId="77777777" w:rsidR="004E7E83" w:rsidRDefault="004E7E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3B11" w14:textId="77777777" w:rsidR="004E7E83" w:rsidRDefault="00335C86">
      <w:pPr>
        <w:spacing w:line="240" w:lineRule="auto"/>
      </w:pPr>
      <w:r>
        <w:separator/>
      </w:r>
    </w:p>
  </w:footnote>
  <w:footnote w:type="continuationSeparator" w:id="0">
    <w:p w14:paraId="3986C5DD" w14:textId="77777777" w:rsidR="004E7E83" w:rsidRDefault="00335C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DD5C" w14:textId="77777777" w:rsidR="004E7E83" w:rsidRDefault="004E7E83">
    <w:pPr>
      <w:pStyle w:val="Kopfzeile"/>
      <w:jc w:val="right"/>
    </w:pPr>
  </w:p>
  <w:p w14:paraId="1ADBF8A0" w14:textId="77777777" w:rsidR="004E7E83" w:rsidRDefault="00335C86">
    <w:pPr>
      <w:pStyle w:val="Kopfzeile"/>
    </w:pPr>
    <w:r>
      <w:rPr>
        <w:noProof/>
        <w:lang w:eastAsia="de-AT"/>
      </w:rPr>
      <mc:AlternateContent>
        <mc:Choice Requires="wps">
          <w:drawing>
            <wp:anchor distT="0" distB="0" distL="114300" distR="114300" simplePos="0" relativeHeight="251659264" behindDoc="0" locked="0" layoutInCell="0" allowOverlap="1" wp14:anchorId="025047D0" wp14:editId="5CDF9D26">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14:paraId="4A929A20" w14:textId="77777777" w:rsidR="004E7E83" w:rsidRDefault="00335C86">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47D0" id="Rechteck 9" o:spid="_x0000_s1028"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14:paraId="4A929A20" w14:textId="77777777" w:rsidR="004E7E83" w:rsidRDefault="00335C86">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DC470" w14:textId="77777777" w:rsidR="004E7E83" w:rsidRDefault="00335C86">
    <w:pPr>
      <w:pStyle w:val="Kopfzeile"/>
    </w:pPr>
    <w:r>
      <w:rPr>
        <w:noProof/>
        <w:lang w:eastAsia="de-AT"/>
      </w:rPr>
      <mc:AlternateContent>
        <mc:Choice Requires="wps">
          <w:drawing>
            <wp:anchor distT="0" distB="0" distL="114300" distR="114300" simplePos="0" relativeHeight="251661312" behindDoc="0" locked="0" layoutInCell="0" allowOverlap="1" wp14:anchorId="099CA98E" wp14:editId="5A216288">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14:paraId="3F762F05" w14:textId="77777777" w:rsidR="004E7E83" w:rsidRDefault="00335C86">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A98E" id="_x0000_s1029"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14:paraId="3F762F05" w14:textId="77777777" w:rsidR="004E7E83" w:rsidRDefault="00335C86">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Pr>
                            <w:rFonts w:asciiTheme="majorHAnsi" w:eastAsiaTheme="majorEastAsia" w:hAnsiTheme="majorHAnsi" w:cstheme="majorBidi"/>
                            <w:noProof/>
                            <w:color w:val="7F7F7F" w:themeColor="text1" w:themeTint="80"/>
                            <w:szCs w:val="20"/>
                            <w:lang w:val="de-DE"/>
                          </w:rPr>
                          <w:t>3</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B671" w14:textId="77777777" w:rsidR="004E7E83" w:rsidRDefault="004E7E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5456118">
    <w:abstractNumId w:val="13"/>
  </w:num>
  <w:num w:numId="2" w16cid:durableId="1887251811">
    <w:abstractNumId w:val="14"/>
  </w:num>
  <w:num w:numId="3" w16cid:durableId="178201996">
    <w:abstractNumId w:val="9"/>
  </w:num>
  <w:num w:numId="4" w16cid:durableId="1731229650">
    <w:abstractNumId w:val="7"/>
  </w:num>
  <w:num w:numId="5" w16cid:durableId="1694916633">
    <w:abstractNumId w:val="6"/>
  </w:num>
  <w:num w:numId="6" w16cid:durableId="1231306959">
    <w:abstractNumId w:val="5"/>
  </w:num>
  <w:num w:numId="7" w16cid:durableId="1002783839">
    <w:abstractNumId w:val="4"/>
  </w:num>
  <w:num w:numId="8" w16cid:durableId="713625614">
    <w:abstractNumId w:val="8"/>
  </w:num>
  <w:num w:numId="9" w16cid:durableId="1330524676">
    <w:abstractNumId w:val="3"/>
  </w:num>
  <w:num w:numId="10" w16cid:durableId="1995715184">
    <w:abstractNumId w:val="2"/>
  </w:num>
  <w:num w:numId="11" w16cid:durableId="993530758">
    <w:abstractNumId w:val="1"/>
  </w:num>
  <w:num w:numId="12" w16cid:durableId="2142190274">
    <w:abstractNumId w:val="0"/>
  </w:num>
  <w:num w:numId="13" w16cid:durableId="2100759156">
    <w:abstractNumId w:val="25"/>
  </w:num>
  <w:num w:numId="14" w16cid:durableId="1615793913">
    <w:abstractNumId w:val="31"/>
  </w:num>
  <w:num w:numId="15" w16cid:durableId="2136168376">
    <w:abstractNumId w:val="26"/>
  </w:num>
  <w:num w:numId="16" w16cid:durableId="1489057825">
    <w:abstractNumId w:val="28"/>
  </w:num>
  <w:num w:numId="17" w16cid:durableId="1732390302">
    <w:abstractNumId w:val="20"/>
  </w:num>
  <w:num w:numId="18" w16cid:durableId="1033768917">
    <w:abstractNumId w:val="16"/>
  </w:num>
  <w:num w:numId="19" w16cid:durableId="420686533">
    <w:abstractNumId w:val="30"/>
  </w:num>
  <w:num w:numId="20" w16cid:durableId="8602366">
    <w:abstractNumId w:val="32"/>
  </w:num>
  <w:num w:numId="21" w16cid:durableId="1163396140">
    <w:abstractNumId w:val="17"/>
  </w:num>
  <w:num w:numId="22" w16cid:durableId="874003020">
    <w:abstractNumId w:val="12"/>
  </w:num>
  <w:num w:numId="23" w16cid:durableId="704334902">
    <w:abstractNumId w:val="34"/>
  </w:num>
  <w:num w:numId="24" w16cid:durableId="1624732385">
    <w:abstractNumId w:val="36"/>
  </w:num>
  <w:num w:numId="25" w16cid:durableId="831482896">
    <w:abstractNumId w:val="23"/>
  </w:num>
  <w:num w:numId="26" w16cid:durableId="1304698987">
    <w:abstractNumId w:val="18"/>
  </w:num>
  <w:num w:numId="27" w16cid:durableId="388310826">
    <w:abstractNumId w:val="27"/>
  </w:num>
  <w:num w:numId="28" w16cid:durableId="1665821736">
    <w:abstractNumId w:val="35"/>
  </w:num>
  <w:num w:numId="29" w16cid:durableId="227812712">
    <w:abstractNumId w:val="15"/>
  </w:num>
  <w:num w:numId="30" w16cid:durableId="872815228">
    <w:abstractNumId w:val="29"/>
  </w:num>
  <w:num w:numId="31" w16cid:durableId="125782753">
    <w:abstractNumId w:val="11"/>
  </w:num>
  <w:num w:numId="32" w16cid:durableId="1507596133">
    <w:abstractNumId w:val="11"/>
  </w:num>
  <w:num w:numId="33" w16cid:durableId="1832404048">
    <w:abstractNumId w:val="22"/>
  </w:num>
  <w:num w:numId="34" w16cid:durableId="86196021">
    <w:abstractNumId w:val="19"/>
  </w:num>
  <w:num w:numId="35" w16cid:durableId="1724404616">
    <w:abstractNumId w:val="24"/>
  </w:num>
  <w:num w:numId="36" w16cid:durableId="1779905318">
    <w:abstractNumId w:val="10"/>
  </w:num>
  <w:num w:numId="37" w16cid:durableId="1200820981">
    <w:abstractNumId w:val="21"/>
  </w:num>
  <w:num w:numId="38" w16cid:durableId="21060018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7GcTr25ixw3gftEnN2ksqprNqveFjQBv/l2FvlX2ja3jbGV5HQWIOjF47gl3JByqYSBjMBV94yvg/EaLCTnbSw==" w:salt="JCCVLBp4vGU2rJmH6Fc+Wg=="/>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83"/>
    <w:rsid w:val="00335C86"/>
    <w:rsid w:val="004E7E83"/>
    <w:rsid w:val="00D51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ABA83"/>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pPr>
      <w:numPr>
        <w:numId w:val="32"/>
      </w:num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pPr>
      <w:numPr>
        <w:numId w:val="13"/>
      </w:numPr>
      <w:spacing w:after="0" w:line="360" w:lineRule="auto"/>
      <w:ind w:left="340" w:hanging="340"/>
      <w:jc w:val="left"/>
    </w:pPr>
  </w:style>
  <w:style w:type="character" w:customStyle="1" w:styleId="QuadratrotZchn">
    <w:name w:val="Quadrat rot Zchn"/>
    <w:basedOn w:val="Absatz-Standardschriftart"/>
    <w:link w:val="Quadratrot"/>
    <w:rPr>
      <w:rFonts w:ascii="Trebuchet MS" w:hAnsi="Trebuchet MS"/>
    </w:rPr>
  </w:style>
  <w:style w:type="paragraph" w:customStyle="1" w:styleId="Minusrot">
    <w:name w:val="Minus rot"/>
    <w:basedOn w:val="Listenabsatz"/>
    <w:link w:val="MinusrotZchn"/>
    <w:autoRedefine/>
    <w:qFormat/>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Pr>
      <w:rFonts w:ascii="Trebuchet MS" w:hAnsi="Trebuchet MS"/>
    </w:rPr>
  </w:style>
  <w:style w:type="paragraph" w:customStyle="1" w:styleId="Formatvorlage1">
    <w:name w:val="Formatvorlage1"/>
    <w:basedOn w:val="Minusrot"/>
    <w:link w:val="Formatvorlage1Zchn"/>
    <w:autoRedefine/>
    <w:qFormat/>
    <w:pPr>
      <w:numPr>
        <w:ilvl w:val="0"/>
        <w:numId w:val="35"/>
      </w:numPr>
      <w:ind w:left="1060"/>
    </w:pPr>
  </w:style>
  <w:style w:type="character" w:customStyle="1" w:styleId="Formatvorlage1Zchn">
    <w:name w:val="Formatvorlage1 Zchn"/>
    <w:basedOn w:val="MinusrotZchn"/>
    <w:link w:val="Formatvorlage1"/>
    <w:rPr>
      <w:rFonts w:ascii="Trebuchet MS" w:hAnsi="Trebuchet MS"/>
    </w:rPr>
  </w:style>
  <w:style w:type="paragraph" w:styleId="KeinLeerraum">
    <w:name w:val="No Spacing"/>
    <w:basedOn w:val="Standard"/>
    <w:link w:val="KeinLeerraumZchn"/>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Pr>
      <w:rFonts w:eastAsiaTheme="minorEastAsia"/>
      <w:sz w:val="24"/>
      <w:szCs w:val="24"/>
      <w:lang w:val="de-DE"/>
    </w:rPr>
  </w:style>
  <w:style w:type="character" w:customStyle="1" w:styleId="ListenabsatzZchn">
    <w:name w:val="Listenabsatz Zchn"/>
    <w:basedOn w:val="Absatz-Standardschriftart"/>
    <w:link w:val="Listenabsatz"/>
    <w:uiPriority w:val="54"/>
    <w:locke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FDB9F2EC4B48BCA506DEBC01B5DD12"/>
        <w:category>
          <w:name w:val="Allgemein"/>
          <w:gallery w:val="placeholder"/>
        </w:category>
        <w:types>
          <w:type w:val="bbPlcHdr"/>
        </w:types>
        <w:behaviors>
          <w:behavior w:val="content"/>
        </w:behaviors>
        <w:guid w:val="{286B8697-24D5-41A3-9AFB-AEA63DCF9AEB}"/>
      </w:docPartPr>
      <w:docPartBody>
        <w:p w:rsidR="00665927" w:rsidRDefault="00665927">
          <w:pPr>
            <w:pStyle w:val="48FDB9F2EC4B48BCA506DEBC01B5DD12"/>
          </w:pPr>
          <w:r>
            <w:rPr>
              <w:rStyle w:val="Platzhaltertext"/>
            </w:rPr>
            <w:t>Klicken oder tippen Sie hier, um Text einzugeben.</w:t>
          </w:r>
        </w:p>
      </w:docPartBody>
    </w:docPart>
    <w:docPart>
      <w:docPartPr>
        <w:name w:val="89A8DD2A82AC470DBDF9A437A6185B80"/>
        <w:category>
          <w:name w:val="Allgemein"/>
          <w:gallery w:val="placeholder"/>
        </w:category>
        <w:types>
          <w:type w:val="bbPlcHdr"/>
        </w:types>
        <w:behaviors>
          <w:behavior w:val="content"/>
        </w:behaviors>
        <w:guid w:val="{04F4B73B-FEFC-407C-8E7B-D649DA41787C}"/>
      </w:docPartPr>
      <w:docPartBody>
        <w:p w:rsidR="00665927" w:rsidRDefault="00665927">
          <w:pPr>
            <w:pStyle w:val="89A8DD2A82AC470DBDF9A437A6185B80"/>
          </w:pPr>
          <w:r>
            <w:rPr>
              <w:rStyle w:val="Platzhaltertext"/>
            </w:rPr>
            <w:t>Klicken oder tippen Sie hier, um Text einzugeben.</w:t>
          </w:r>
        </w:p>
      </w:docPartBody>
    </w:docPart>
    <w:docPart>
      <w:docPartPr>
        <w:name w:val="95D4F558645C4F0EA051958AA02DF6E9"/>
        <w:category>
          <w:name w:val="Allgemein"/>
          <w:gallery w:val="placeholder"/>
        </w:category>
        <w:types>
          <w:type w:val="bbPlcHdr"/>
        </w:types>
        <w:behaviors>
          <w:behavior w:val="content"/>
        </w:behaviors>
        <w:guid w:val="{0841993A-C90D-416A-959C-7604C9439A26}"/>
      </w:docPartPr>
      <w:docPartBody>
        <w:p w:rsidR="00665927" w:rsidRDefault="00665927">
          <w:pPr>
            <w:pStyle w:val="95D4F558645C4F0EA051958AA02DF6E9"/>
          </w:pPr>
          <w:r>
            <w:rPr>
              <w:rStyle w:val="Platzhaltertext"/>
            </w:rPr>
            <w:t>Klicken oder tippen Sie hier, um Text einzugeben.</w:t>
          </w:r>
        </w:p>
      </w:docPartBody>
    </w:docPart>
    <w:docPart>
      <w:docPartPr>
        <w:name w:val="B55EA6F3D23744CB8A8D29234A25DBA3"/>
        <w:category>
          <w:name w:val="Allgemein"/>
          <w:gallery w:val="placeholder"/>
        </w:category>
        <w:types>
          <w:type w:val="bbPlcHdr"/>
        </w:types>
        <w:behaviors>
          <w:behavior w:val="content"/>
        </w:behaviors>
        <w:guid w:val="{432C66C4-C12E-4396-BA6A-108EDF0872E6}"/>
      </w:docPartPr>
      <w:docPartBody>
        <w:p w:rsidR="00665927" w:rsidRDefault="00665927">
          <w:pPr>
            <w:pStyle w:val="B55EA6F3D23744CB8A8D29234A25DBA3"/>
          </w:pPr>
          <w:r>
            <w:rPr>
              <w:rStyle w:val="Platzhaltertext"/>
            </w:rPr>
            <w:t>Klicken oder tippen Sie hier, um Text einzugeben.</w:t>
          </w:r>
        </w:p>
      </w:docPartBody>
    </w:docPart>
    <w:docPart>
      <w:docPartPr>
        <w:name w:val="06AF9D68C11742C38D8CC11421ED5C96"/>
        <w:category>
          <w:name w:val="Allgemein"/>
          <w:gallery w:val="placeholder"/>
        </w:category>
        <w:types>
          <w:type w:val="bbPlcHdr"/>
        </w:types>
        <w:behaviors>
          <w:behavior w:val="content"/>
        </w:behaviors>
        <w:guid w:val="{0DBD0C80-D142-43DE-B7A2-6A0932EB7639}"/>
      </w:docPartPr>
      <w:docPartBody>
        <w:p w:rsidR="00665927" w:rsidRDefault="00665927">
          <w:pPr>
            <w:pStyle w:val="06AF9D68C11742C38D8CC11421ED5C96"/>
          </w:pPr>
          <w:r>
            <w:rPr>
              <w:rStyle w:val="Platzhaltertext"/>
            </w:rPr>
            <w:t xml:space="preserve">Klicken oder tippen Sie hier, um Text </w:t>
          </w:r>
          <w:r>
            <w:rPr>
              <w:rStyle w:val="Platzhaltertext"/>
            </w:rPr>
            <w:t>einzugeben.</w:t>
          </w:r>
        </w:p>
      </w:docPartBody>
    </w:docPart>
    <w:docPart>
      <w:docPartPr>
        <w:name w:val="2EE69BA375D24811839208AFFCC1416A"/>
        <w:category>
          <w:name w:val="Allgemein"/>
          <w:gallery w:val="placeholder"/>
        </w:category>
        <w:types>
          <w:type w:val="bbPlcHdr"/>
        </w:types>
        <w:behaviors>
          <w:behavior w:val="content"/>
        </w:behaviors>
        <w:guid w:val="{27700006-D097-4D71-ADE7-C2180BB29164}"/>
      </w:docPartPr>
      <w:docPartBody>
        <w:p w:rsidR="00665927" w:rsidRDefault="00665927">
          <w:pPr>
            <w:pStyle w:val="2EE69BA375D24811839208AFFCC1416A"/>
          </w:pPr>
          <w:r>
            <w:rPr>
              <w:rStyle w:val="Platzhaltertext"/>
            </w:rPr>
            <w:t>Klicken oder tippen Sie hier, um Text einzugeben.</w:t>
          </w:r>
        </w:p>
      </w:docPartBody>
    </w:docPart>
    <w:docPart>
      <w:docPartPr>
        <w:name w:val="6A8F04F897484E938D329ADEF3B4B0BB"/>
        <w:category>
          <w:name w:val="Allgemein"/>
          <w:gallery w:val="placeholder"/>
        </w:category>
        <w:types>
          <w:type w:val="bbPlcHdr"/>
        </w:types>
        <w:behaviors>
          <w:behavior w:val="content"/>
        </w:behaviors>
        <w:guid w:val="{D246A3EE-7DB4-460C-8D2F-BA028AF5F370}"/>
      </w:docPartPr>
      <w:docPartBody>
        <w:p w:rsidR="00665927" w:rsidRDefault="00665927">
          <w:pPr>
            <w:pStyle w:val="6A8F04F897484E938D329ADEF3B4B0BB"/>
          </w:pPr>
          <w:r>
            <w:rPr>
              <w:rStyle w:val="Platzhaltertext"/>
            </w:rPr>
            <w:t>Klicken oder tippen Sie hier, um Text einzugeben.</w:t>
          </w:r>
        </w:p>
      </w:docPartBody>
    </w:docPart>
    <w:docPart>
      <w:docPartPr>
        <w:name w:val="9DA2BB97E957496AA4E519EEE6AB7335"/>
        <w:category>
          <w:name w:val="Allgemein"/>
          <w:gallery w:val="placeholder"/>
        </w:category>
        <w:types>
          <w:type w:val="bbPlcHdr"/>
        </w:types>
        <w:behaviors>
          <w:behavior w:val="content"/>
        </w:behaviors>
        <w:guid w:val="{47A42924-BABE-428C-A022-067B2A725D16}"/>
      </w:docPartPr>
      <w:docPartBody>
        <w:p w:rsidR="00665927" w:rsidRDefault="00665927">
          <w:pPr>
            <w:pStyle w:val="9DA2BB97E957496AA4E519EEE6AB7335"/>
          </w:pPr>
          <w:r>
            <w:rPr>
              <w:rStyle w:val="Platzhaltertext"/>
            </w:rPr>
            <w:t>Klicken oder tippen Sie hier, um Text einzugeben.</w:t>
          </w:r>
        </w:p>
      </w:docPartBody>
    </w:docPart>
    <w:docPart>
      <w:docPartPr>
        <w:name w:val="EEF3D1F322554D9082038BAE12D5FFA8"/>
        <w:category>
          <w:name w:val="Allgemein"/>
          <w:gallery w:val="placeholder"/>
        </w:category>
        <w:types>
          <w:type w:val="bbPlcHdr"/>
        </w:types>
        <w:behaviors>
          <w:behavior w:val="content"/>
        </w:behaviors>
        <w:guid w:val="{39A5274A-54DE-4CF5-89EA-F52FB540FD18}"/>
      </w:docPartPr>
      <w:docPartBody>
        <w:p w:rsidR="00665927" w:rsidRDefault="00665927">
          <w:pPr>
            <w:pStyle w:val="EEF3D1F322554D9082038BAE12D5FFA8"/>
          </w:pPr>
          <w:r>
            <w:rPr>
              <w:rStyle w:val="Platzhaltertext"/>
            </w:rPr>
            <w:t>Klicken oder tippen Sie hier, um Text einzugeben.</w:t>
          </w:r>
        </w:p>
      </w:docPartBody>
    </w:docPart>
    <w:docPart>
      <w:docPartPr>
        <w:name w:val="8DCB5A898D8149F58A067E91FB6CD7D7"/>
        <w:category>
          <w:name w:val="Allgemein"/>
          <w:gallery w:val="placeholder"/>
        </w:category>
        <w:types>
          <w:type w:val="bbPlcHdr"/>
        </w:types>
        <w:behaviors>
          <w:behavior w:val="content"/>
        </w:behaviors>
        <w:guid w:val="{58D5107F-361E-4FFC-9329-33F9505E0D6B}"/>
      </w:docPartPr>
      <w:docPartBody>
        <w:p w:rsidR="00665927" w:rsidRDefault="00665927">
          <w:pPr>
            <w:pStyle w:val="8DCB5A898D8149F58A067E91FB6CD7D7"/>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27"/>
    <w:rsid w:val="00665927"/>
    <w:rsid w:val="00D51A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8FDB9F2EC4B48BCA506DEBC01B5DD12">
    <w:name w:val="48FDB9F2EC4B48BCA506DEBC01B5DD12"/>
  </w:style>
  <w:style w:type="paragraph" w:customStyle="1" w:styleId="89A8DD2A82AC470DBDF9A437A6185B80">
    <w:name w:val="89A8DD2A82AC470DBDF9A437A6185B80"/>
  </w:style>
  <w:style w:type="paragraph" w:customStyle="1" w:styleId="95D4F558645C4F0EA051958AA02DF6E9">
    <w:name w:val="95D4F558645C4F0EA051958AA02DF6E9"/>
  </w:style>
  <w:style w:type="paragraph" w:customStyle="1" w:styleId="B55EA6F3D23744CB8A8D29234A25DBA3">
    <w:name w:val="B55EA6F3D23744CB8A8D29234A25DBA3"/>
  </w:style>
  <w:style w:type="paragraph" w:customStyle="1" w:styleId="06AF9D68C11742C38D8CC11421ED5C96">
    <w:name w:val="06AF9D68C11742C38D8CC11421ED5C96"/>
  </w:style>
  <w:style w:type="paragraph" w:customStyle="1" w:styleId="2EE69BA375D24811839208AFFCC1416A">
    <w:name w:val="2EE69BA375D24811839208AFFCC1416A"/>
  </w:style>
  <w:style w:type="paragraph" w:customStyle="1" w:styleId="6A8F04F897484E938D329ADEF3B4B0BB">
    <w:name w:val="6A8F04F897484E938D329ADEF3B4B0BB"/>
  </w:style>
  <w:style w:type="paragraph" w:customStyle="1" w:styleId="9DA2BB97E957496AA4E519EEE6AB7335">
    <w:name w:val="9DA2BB97E957496AA4E519EEE6AB7335"/>
  </w:style>
  <w:style w:type="paragraph" w:customStyle="1" w:styleId="EEF3D1F322554D9082038BAE12D5FFA8">
    <w:name w:val="EEF3D1F322554D9082038BAE12D5FFA8"/>
  </w:style>
  <w:style w:type="paragraph" w:customStyle="1" w:styleId="8DCB5A898D8149F58A067E91FB6CD7D7">
    <w:name w:val="8DCB5A898D8149F58A067E91FB6CD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861E-E0F2-4BEC-BF2D-897DC1B9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Bericht.dotx</Template>
  <TotalTime>0</TotalTime>
  <Pages>7</Pages>
  <Words>1104</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Mirwald Brigitta (RU5)</cp:lastModifiedBy>
  <cp:revision>2</cp:revision>
  <cp:lastPrinted>2016-11-21T13:16:00Z</cp:lastPrinted>
  <dcterms:created xsi:type="dcterms:W3CDTF">2024-12-16T08:46:00Z</dcterms:created>
  <dcterms:modified xsi:type="dcterms:W3CDTF">2024-12-16T08:46:00Z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2023-2027</vt:lpwstr>
  </property>
  <property fmtid="{D5CDD505-2E9C-101B-9397-08002B2CF9AE}" pid="9" name="FSC#FSCLAKIS@15.1000:Bearbeiter_Tit_NN">
    <vt:lpwstr>Dipl.-Ing. Mirwald</vt:lpwstr>
  </property>
  <property fmtid="{D5CDD505-2E9C-101B-9397-08002B2CF9AE}" pid="10" name="FSC#FSCLAKIS@15.1000:Bearbeiter_Tit_VN_NN">
    <vt:lpwstr>Dipl.-Ing. Brigitta Mirwald</vt:lpwstr>
  </property>
  <property fmtid="{D5CDD505-2E9C-101B-9397-08002B2CF9AE}" pid="11" name="FSC#FSCLAKIS@15.1000:Beilagen">
    <vt:lpwstr/>
  </property>
  <property fmtid="{D5CDD505-2E9C-101B-9397-08002B2CF9AE}" pid="12" name="FSC#FSCLAKIS@15.1000:Betreff">
    <vt:lpwstr>LE 2023 – 2027, Anlegen eines Calls, Informationen und Unterlagen</vt:lpwstr>
  </property>
  <property fmtid="{D5CDD505-2E9C-101B-9397-08002B2CF9AE}" pid="13" name="FSC#FSCLAKIS@15.1000:Bezug">
    <vt:lpwstr/>
  </property>
  <property fmtid="{D5CDD505-2E9C-101B-9397-08002B2CF9AE}" pid="14" name="FSC#FSCLAKIS@15.1000:DW_Bearbeiter">
    <vt:lpwstr>15278</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04.03.2024</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RU5-VNS-62/014-2024</vt:lpwstr>
  </property>
  <property fmtid="{D5CDD505-2E9C-101B-9397-08002B2CF9AE}" pid="24" name="FSC#FSCLAKIS@15.1000:Objektname">
    <vt:lpwstr>78-03_Vorlage AWK Erläuterungen _Bewusstseinsbildung_NÖ</vt:lpwstr>
  </property>
  <property fmtid="{D5CDD505-2E9C-101B-9397-08002B2CF9AE}" pid="25" name="FSC#FSCLAKIS@15.1000:RsabAbsender">
    <vt:lpwstr>Amt der NÖ Landesregierung_x000d_
Abteilung Naturschutz_x000d_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Dipl.-Ing. M i r w a l d</vt:lpwstr>
  </property>
  <property fmtid="{D5CDD505-2E9C-101B-9397-08002B2CF9AE}" pid="34" name="FSC#FSCLAKIS@15.1000:Systemaenderungszeitpunkt">
    <vt:lpwstr>19. März 2024</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Dipl.-Ing. Brigitta Mirwald</vt:lpwstr>
  </property>
  <property fmtid="{D5CDD505-2E9C-101B-9397-08002B2CF9AE}" pid="43" name="FSC#FSCLAKIS@15.1000:DW_Eigentuemer_Objekt">
    <vt:lpwstr>15278</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Ländliche Entwicklung 2023-2027</vt:lpwstr>
  </property>
  <property fmtid="{D5CDD505-2E9C-101B-9397-08002B2CF9AE}" pid="67" name="FSC#COOELAK@1.1001:FileReference">
    <vt:lpwstr>RU5-VNS-62-2022</vt:lpwstr>
  </property>
  <property fmtid="{D5CDD505-2E9C-101B-9397-08002B2CF9AE}" pid="68" name="FSC#COOELAK@1.1001:FileRefYear">
    <vt:lpwstr>2022</vt:lpwstr>
  </property>
  <property fmtid="{D5CDD505-2E9C-101B-9397-08002B2CF9AE}" pid="69" name="FSC#COOELAK@1.1001:FileRefOrdinal">
    <vt:lpwstr>62</vt:lpwstr>
  </property>
  <property fmtid="{D5CDD505-2E9C-101B-9397-08002B2CF9AE}" pid="70" name="FSC#COOELAK@1.1001:FileRefOU">
    <vt:lpwstr>RU5</vt:lpwstr>
  </property>
  <property fmtid="{D5CDD505-2E9C-101B-9397-08002B2CF9AE}" pid="71" name="FSC#COOELAK@1.1001:Organization">
    <vt:lpwstr/>
  </property>
  <property fmtid="{D5CDD505-2E9C-101B-9397-08002B2CF9AE}" pid="72" name="FSC#COOELAK@1.1001:Owner">
    <vt:lpwstr>Dipl.-Ing. Brigitta Mirwald</vt:lpwstr>
  </property>
  <property fmtid="{D5CDD505-2E9C-101B-9397-08002B2CF9AE}" pid="73" name="FSC#COOELAK@1.1001:OwnerExtension">
    <vt:lpwstr>15278</vt:lpwstr>
  </property>
  <property fmtid="{D5CDD505-2E9C-101B-9397-08002B2CF9AE}" pid="74" name="FSC#COOELAK@1.1001:OwnerFaxExtension">
    <vt:lpwstr>15220</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RU5 (Abteilung Naturschutz)</vt:lpwstr>
  </property>
  <property fmtid="{D5CDD505-2E9C-101B-9397-08002B2CF9AE}" pid="80" name="FSC#COOELAK@1.1001:CreatedAt">
    <vt:lpwstr>04.03.2024</vt:lpwstr>
  </property>
  <property fmtid="{D5CDD505-2E9C-101B-9397-08002B2CF9AE}" pid="81" name="FSC#COOELAK@1.1001:OU">
    <vt:lpwstr>RU5 (Abteilung Naturschutz)</vt:lpwstr>
  </property>
  <property fmtid="{D5CDD505-2E9C-101B-9397-08002B2CF9AE}" pid="82" name="FSC#COOELAK@1.1001:Priority">
    <vt:lpwstr> ()</vt:lpwstr>
  </property>
  <property fmtid="{D5CDD505-2E9C-101B-9397-08002B2CF9AE}" pid="83" name="FSC#COOELAK@1.1001:ObjBarCode">
    <vt:lpwstr>*COO.1000.8802.79.4591031*</vt:lpwstr>
  </property>
  <property fmtid="{D5CDD505-2E9C-101B-9397-08002B2CF9AE}" pid="84" name="FSC#COOELAK@1.1001:RefBarCode">
    <vt:lpwstr>*COO.1000.8802.60.4965777*</vt:lpwstr>
  </property>
  <property fmtid="{D5CDD505-2E9C-101B-9397-08002B2CF9AE}" pid="85" name="FSC#COOELAK@1.1001:FileRefBarCode">
    <vt:lpwstr>*RU5-VNS-62-2022*</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VNS</vt:lpwstr>
  </property>
  <property fmtid="{D5CDD505-2E9C-101B-9397-08002B2CF9AE}" pid="99" name="FSC#COOELAK@1.1001:CurrentUserRolePos">
    <vt:lpwstr>Bearbeitung</vt:lpwstr>
  </property>
  <property fmtid="{D5CDD505-2E9C-101B-9397-08002B2CF9AE}" pid="100" name="FSC#COOELAK@1.1001:CurrentUserEmail">
    <vt:lpwstr>brigitta.mirwald@noel.gv.at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Dipl.-Ing. Brigitta Mirwald</vt:lpwstr>
  </property>
  <property fmtid="{D5CDD505-2E9C-101B-9397-08002B2CF9AE}" pid="108" name="FSC#ATSTATECFG@1.1001:AgentPhone">
    <vt:lpwstr>15278</vt:lpwstr>
  </property>
  <property fmtid="{D5CDD505-2E9C-101B-9397-08002B2CF9AE}" pid="109" name="FSC#ATSTATECFG@1.1001:DepartmentFax">
    <vt:lpwstr>15220</vt:lpwstr>
  </property>
  <property fmtid="{D5CDD505-2E9C-101B-9397-08002B2CF9AE}" pid="110" name="FSC#ATSTATECFG@1.1001:DepartmentEmail">
    <vt:lpwstr>post.ru5@noel.gv.at</vt:lpwstr>
  </property>
  <property fmtid="{D5CDD505-2E9C-101B-9397-08002B2CF9AE}" pid="111" name="FSC#ATSTATECFG@1.1001:SubfileDate">
    <vt:lpwstr>26.02.2024</vt:lpwstr>
  </property>
  <property fmtid="{D5CDD505-2E9C-101B-9397-08002B2CF9AE}" pid="112" name="FSC#ATSTATECFG@1.1001:SubfileSubject">
    <vt:lpwstr>Endversion</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RU5-VNS-62/014-2024</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COOELAK@1.1001:FileRefOULong">
    <vt:lpwstr>Abteilung Naturschutz</vt:lpwstr>
  </property>
  <property fmtid="{D5CDD505-2E9C-101B-9397-08002B2CF9AE}" pid="135" name="FSC#ATPRECONFIG@1.1001:ChargePreview">
    <vt:lpwstr/>
  </property>
  <property fmtid="{D5CDD505-2E9C-101B-9397-08002B2CF9AE}" pid="136" name="FSC#ATSTATECFG@1.1001:ExternalFile">
    <vt:lpwstr>Bezug: </vt:lpwstr>
  </property>
  <property fmtid="{D5CDD505-2E9C-101B-9397-08002B2CF9AE}" pid="137" name="FSC#COOSYSTEM@1.1:Container">
    <vt:lpwstr>COO.1000.8802.79.4591031</vt:lpwstr>
  </property>
  <property fmtid="{D5CDD505-2E9C-101B-9397-08002B2CF9AE}" pid="138" name="FSC#FSCFOLIO@1.1001:docpropproject">
    <vt:lpwstr/>
  </property>
  <property fmtid="{D5CDD505-2E9C-101B-9397-08002B2CF9AE}" pid="139" name="FSC#ATPRECONFIG@1.1001:DispatchClause">
    <vt:lpwstr/>
  </property>
  <property fmtid="{D5CDD505-2E9C-101B-9397-08002B2CF9AE}" pid="140" name="FSC#ATPRECONFIG@1.1001:DepartmentZipCode_DepartmentCity">
    <vt:lpwstr/>
  </property>
  <property fmtid="{D5CDD505-2E9C-101B-9397-08002B2CF9AE}" pid="141" name="FSC#ATPRECONFIG@1.1001:DepartmentStreet_DepartmentZipCode_DepartmentCity">
    <vt:lpwstr/>
  </property>
</Properties>
</file>